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2167FA03" w:rsidR="009C598C" w:rsidRPr="0038540F" w:rsidRDefault="00FC6F3A" w:rsidP="00BB3F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79E62082" w14:textId="77777777"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14:paraId="5772D3E7" w14:textId="795E8D7F" w:rsidR="000F1E60" w:rsidRPr="0038540F" w:rsidRDefault="00497F7C" w:rsidP="002F77AC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s </w:t>
      </w:r>
      <w:r w:rsidR="00E85A77">
        <w:rPr>
          <w:rFonts w:ascii="Times New Roman" w:eastAsia="Times New Roman" w:hAnsi="Times New Roman" w:cs="Times New Roman"/>
          <w:szCs w:val="24"/>
        </w:rPr>
        <w:t>5</w:t>
      </w:r>
      <w:r w:rsidR="00B90111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B90111">
        <w:rPr>
          <w:rFonts w:ascii="Times New Roman" w:eastAsia="Times New Roman" w:hAnsi="Times New Roman" w:cs="Times New Roman"/>
          <w:szCs w:val="24"/>
        </w:rPr>
        <w:t>8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B90111">
        <w:rPr>
          <w:rFonts w:ascii="Times New Roman" w:eastAsia="Times New Roman" w:hAnsi="Times New Roman" w:cs="Times New Roman"/>
          <w:szCs w:val="24"/>
        </w:rPr>
        <w:t>siječnja</w:t>
      </w:r>
      <w:r w:rsidR="00E85A77">
        <w:rPr>
          <w:rFonts w:ascii="Times New Roman" w:eastAsia="Times New Roman" w:hAnsi="Times New Roman" w:cs="Times New Roman"/>
          <w:szCs w:val="24"/>
        </w:rPr>
        <w:t xml:space="preserve"> </w:t>
      </w:r>
      <w:r w:rsidR="000E00B8" w:rsidRPr="0038540F">
        <w:rPr>
          <w:rFonts w:ascii="Times New Roman" w:eastAsia="Times New Roman" w:hAnsi="Times New Roman" w:cs="Times New Roman"/>
          <w:szCs w:val="24"/>
        </w:rPr>
        <w:t>20</w:t>
      </w:r>
      <w:r w:rsidR="00237F87">
        <w:rPr>
          <w:rFonts w:ascii="Times New Roman" w:eastAsia="Times New Roman" w:hAnsi="Times New Roman" w:cs="Times New Roman"/>
          <w:szCs w:val="24"/>
        </w:rPr>
        <w:t>2</w:t>
      </w:r>
      <w:r w:rsidR="00B90111">
        <w:rPr>
          <w:rFonts w:ascii="Times New Roman" w:eastAsia="Times New Roman" w:hAnsi="Times New Roman" w:cs="Times New Roman"/>
          <w:szCs w:val="24"/>
        </w:rPr>
        <w:t>6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E85A77">
        <w:rPr>
          <w:rFonts w:ascii="Times New Roman" w:eastAsia="Times New Roman" w:hAnsi="Times New Roman" w:cs="Times New Roman"/>
          <w:szCs w:val="24"/>
        </w:rPr>
        <w:t>elektronskim putem.</w:t>
      </w:r>
    </w:p>
    <w:p w14:paraId="5BC9EF1F" w14:textId="1EB06EFE" w:rsidR="00E85A77" w:rsidRPr="00C86530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C86530">
        <w:rPr>
          <w:rFonts w:ascii="Times New Roman" w:eastAsia="Times New Roman" w:hAnsi="Times New Roman" w:cs="Times New Roman"/>
          <w:szCs w:val="24"/>
        </w:rPr>
        <w:t>D N E V N I   R E D</w:t>
      </w:r>
    </w:p>
    <w:p w14:paraId="424FE6DD" w14:textId="77777777" w:rsidR="00E85A77" w:rsidRPr="00F006F4" w:rsidRDefault="00E85A77" w:rsidP="00E85A77">
      <w:pPr>
        <w:jc w:val="both"/>
        <w:rPr>
          <w:rFonts w:ascii="Times New Roman" w:hAnsi="Times New Roman" w:cs="Times New Roman"/>
        </w:rPr>
      </w:pPr>
    </w:p>
    <w:p w14:paraId="5EC33B29" w14:textId="77777777" w:rsidR="00B90111" w:rsidRPr="00B90111" w:rsidRDefault="00B90111" w:rsidP="00B901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Usvajanje zapisnika s 55. sjednice Upravnog vijeća održane 19. prosinca 2025. godine,</w:t>
      </w:r>
    </w:p>
    <w:p w14:paraId="02C169EB" w14:textId="77777777" w:rsidR="00B90111" w:rsidRPr="00B90111" w:rsidRDefault="00B90111" w:rsidP="00B901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Donošenje odluke o izboru kandidata za radno mjesto spremača na određeno puno radno vrijeme,</w:t>
      </w:r>
    </w:p>
    <w:p w14:paraId="5108FD90" w14:textId="77777777" w:rsidR="00B90111" w:rsidRPr="00B90111" w:rsidRDefault="00B90111" w:rsidP="00B901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Donošenje odluke o izboru kandidata za radno mjesto odgojitelja na određeno puno radno vrijeme, </w:t>
      </w:r>
    </w:p>
    <w:p w14:paraId="60F4690F" w14:textId="77777777" w:rsidR="00B90111" w:rsidRPr="00B90111" w:rsidRDefault="00B90111" w:rsidP="00B901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Donošenje odluke o neizboru kandidata za radno mjesto odgojitelja na određeno puno radno vrijeme (2 izvršitelja) i ponavljanju natječaja,</w:t>
      </w:r>
    </w:p>
    <w:p w14:paraId="1B6F5CF0" w14:textId="77777777" w:rsidR="00B90111" w:rsidRPr="00B90111" w:rsidRDefault="00B90111" w:rsidP="00B901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Donošenje odluke o raspisivanju natječaja za radno mjesto stručnog suradnika logopeda na neodređeno puno radno vrijeme,</w:t>
      </w:r>
    </w:p>
    <w:p w14:paraId="1A4D19AA" w14:textId="77777777" w:rsidR="00B90111" w:rsidRPr="00B90111" w:rsidRDefault="00B90111" w:rsidP="00B9011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Odluka o odabiru</w:t>
      </w:r>
      <w:r w:rsidRPr="00B90111">
        <w:rPr>
          <w:rFonts w:ascii="Times New Roman" w:hAnsi="Times New Roman" w:cs="Times New Roman"/>
          <w:noProof/>
        </w:rPr>
        <w:t xml:space="preserve"> ponuditelja za nabavu radova termotehničkih instalacija u Dječjem vrtiću Vrbovec na adresi Ulica Eugena de Piennesa 14f</w:t>
      </w:r>
    </w:p>
    <w:p w14:paraId="4EF79C47" w14:textId="77777777" w:rsidR="00DB3918" w:rsidRDefault="00DB3918" w:rsidP="00E85A77">
      <w:pPr>
        <w:jc w:val="both"/>
        <w:rPr>
          <w:rFonts w:ascii="Times New Roman" w:hAnsi="Times New Roman" w:cs="Times New Roman"/>
          <w:szCs w:val="24"/>
        </w:rPr>
      </w:pPr>
    </w:p>
    <w:p w14:paraId="1224891A" w14:textId="77777777" w:rsidR="00E85A77" w:rsidRDefault="00E85A77" w:rsidP="00E85A77">
      <w:pPr>
        <w:jc w:val="center"/>
        <w:rPr>
          <w:rFonts w:ascii="Times New Roman" w:hAnsi="Times New Roman" w:cs="Times New Roman"/>
          <w:szCs w:val="24"/>
        </w:rPr>
      </w:pPr>
    </w:p>
    <w:p w14:paraId="1EAC5A8D" w14:textId="77777777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551A9E3A" w14:textId="77777777" w:rsidR="00E85A77" w:rsidRPr="00453644" w:rsidRDefault="00E85A77" w:rsidP="00E85A77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5E37771A" w14:textId="77777777" w:rsidR="00E85A77" w:rsidRPr="00965105" w:rsidRDefault="00E85A77" w:rsidP="00E85A77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10E10A52" w14:textId="77777777" w:rsidR="00E85A77" w:rsidRPr="00965105" w:rsidRDefault="00E85A77" w:rsidP="00E85A77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2455B885" w14:textId="224BE371" w:rsidR="00E85A77" w:rsidRDefault="00E85A77" w:rsidP="00E85A7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 w:rsidR="000D2356">
        <w:rPr>
          <w:rFonts w:ascii="Times New Roman" w:eastAsia="Times New Roman" w:hAnsi="Times New Roman" w:cs="Times New Roman"/>
          <w:szCs w:val="24"/>
        </w:rPr>
        <w:t>5</w:t>
      </w:r>
      <w:r w:rsidR="00B90111">
        <w:rPr>
          <w:rFonts w:ascii="Times New Roman" w:eastAsia="Times New Roman" w:hAnsi="Times New Roman" w:cs="Times New Roman"/>
          <w:szCs w:val="24"/>
        </w:rPr>
        <w:t>5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B90111">
        <w:rPr>
          <w:rFonts w:ascii="Times New Roman" w:eastAsia="Times New Roman" w:hAnsi="Times New Roman" w:cs="Times New Roman"/>
          <w:szCs w:val="24"/>
        </w:rPr>
        <w:t>23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 w:rsidR="00B90111">
        <w:rPr>
          <w:rFonts w:ascii="Times New Roman" w:eastAsia="Times New Roman" w:hAnsi="Times New Roman" w:cs="Times New Roman"/>
          <w:szCs w:val="24"/>
        </w:rPr>
        <w:t>prosinca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2025. godine elektronskim putem.</w:t>
      </w:r>
    </w:p>
    <w:p w14:paraId="1EBF326B" w14:textId="77777777" w:rsidR="007C7CFE" w:rsidRDefault="007C7CFE" w:rsidP="00E85A77">
      <w:pPr>
        <w:jc w:val="center"/>
        <w:rPr>
          <w:rFonts w:ascii="Times New Roman" w:hAnsi="Times New Roman" w:cs="Times New Roman"/>
          <w:szCs w:val="24"/>
        </w:rPr>
      </w:pPr>
    </w:p>
    <w:p w14:paraId="6611326A" w14:textId="4F44D57E" w:rsidR="00E85A77" w:rsidRPr="00965105" w:rsidRDefault="00E85A77" w:rsidP="00E85A77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3CC80C43" w14:textId="77777777" w:rsidR="00E85A77" w:rsidRPr="007A11F4" w:rsidRDefault="00E85A77" w:rsidP="00E85A77">
      <w:pPr>
        <w:rPr>
          <w:rFonts w:ascii="Times New Roman" w:hAnsi="Times New Roman" w:cs="Times New Roman"/>
          <w:szCs w:val="24"/>
        </w:rPr>
      </w:pPr>
    </w:p>
    <w:p w14:paraId="3CCD992E" w14:textId="18DA9AC3" w:rsidR="000D2356" w:rsidRPr="00965105" w:rsidRDefault="000D2356" w:rsidP="00722BF0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4986D214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  <w:r w:rsidRPr="00B90111">
        <w:rPr>
          <w:rFonts w:ascii="Times New Roman" w:eastAsia="Calibri" w:hAnsi="Times New Roman" w:cs="Times New Roman"/>
          <w:lang w:eastAsia="en-US"/>
        </w:rPr>
        <w:t>O D L U K U</w:t>
      </w:r>
    </w:p>
    <w:p w14:paraId="54362C05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D43A517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  <w:bookmarkStart w:id="0" w:name="_Hlk63404074"/>
      <w:r w:rsidRPr="00B90111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6721450F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  <w:r w:rsidRPr="00B90111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02634B43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64AF1A7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I.</w:t>
      </w:r>
    </w:p>
    <w:p w14:paraId="742562DE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</w:p>
    <w:p w14:paraId="594ECF44" w14:textId="77777777" w:rsidR="00B90111" w:rsidRPr="00B90111" w:rsidRDefault="00B90111" w:rsidP="00B9011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B90111">
        <w:rPr>
          <w:rFonts w:ascii="Times New Roman" w:eastAsia="Times New Roman" w:hAnsi="Times New Roman" w:cs="Times New Roman"/>
          <w:color w:val="auto"/>
          <w:szCs w:val="24"/>
        </w:rPr>
        <w:t>Po natječaju za radno mjesto spremača/</w:t>
      </w:r>
      <w:proofErr w:type="spellStart"/>
      <w:r w:rsidRPr="00B90111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B90111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112-01/25-01/26, URBROJ: 238-32-69-04-25-2 objavljenom 12. prosinca 2025. godine, temeljem Zakona o predškolskom odgoju i obrazovanju (NN 10/97, 107/07, 94/13, 98/19, 57/22, 101/23), na prijedlog ravnateljice Dječjeg vrtića Vrbovec izabrana je kandidatkinja</w:t>
      </w:r>
    </w:p>
    <w:p w14:paraId="3F723DD8" w14:textId="77777777" w:rsidR="00B90111" w:rsidRPr="00B90111" w:rsidRDefault="00B90111" w:rsidP="00B9011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1CBB4EA7" w14:textId="77777777" w:rsidR="00B90111" w:rsidRPr="00B90111" w:rsidRDefault="00B90111" w:rsidP="00B90111">
      <w:pPr>
        <w:ind w:firstLine="720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Ivančica </w:t>
      </w:r>
      <w:proofErr w:type="spellStart"/>
      <w:r w:rsidRPr="00B90111">
        <w:rPr>
          <w:rFonts w:ascii="Times New Roman" w:hAnsi="Times New Roman" w:cs="Times New Roman"/>
        </w:rPr>
        <w:t>Šmida</w:t>
      </w:r>
      <w:proofErr w:type="spellEnd"/>
      <w:r w:rsidRPr="00B90111">
        <w:rPr>
          <w:rFonts w:ascii="Times New Roman" w:hAnsi="Times New Roman" w:cs="Times New Roman"/>
        </w:rPr>
        <w:t>, NKV radnica.</w:t>
      </w:r>
    </w:p>
    <w:p w14:paraId="58C52592" w14:textId="77777777" w:rsidR="00B90111" w:rsidRPr="00B90111" w:rsidRDefault="00B90111" w:rsidP="00B9011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7CBED7A7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II.</w:t>
      </w:r>
    </w:p>
    <w:p w14:paraId="40640E50" w14:textId="77777777" w:rsidR="00B90111" w:rsidRPr="00B90111" w:rsidRDefault="00B90111" w:rsidP="00B90111">
      <w:pPr>
        <w:jc w:val="both"/>
        <w:rPr>
          <w:rFonts w:ascii="Times New Roman" w:hAnsi="Times New Roman" w:cs="Times New Roman"/>
        </w:rPr>
      </w:pPr>
    </w:p>
    <w:p w14:paraId="5985FB96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Nalaže se ravnateljici Dječjeg vrtića Vrbovec s izabranom kandidatkinjom sklopiti ugovor o radu na određeno puno radno vrijeme.</w:t>
      </w:r>
    </w:p>
    <w:p w14:paraId="0411923F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</w:p>
    <w:p w14:paraId="562F4B53" w14:textId="77777777" w:rsidR="007C7CFE" w:rsidRDefault="007C7CFE" w:rsidP="00B90111">
      <w:pPr>
        <w:jc w:val="center"/>
        <w:rPr>
          <w:rFonts w:ascii="Times New Roman" w:hAnsi="Times New Roman" w:cs="Times New Roman"/>
        </w:rPr>
      </w:pPr>
    </w:p>
    <w:p w14:paraId="41D2A640" w14:textId="77777777" w:rsidR="007C7CFE" w:rsidRDefault="007C7CFE" w:rsidP="00B90111">
      <w:pPr>
        <w:jc w:val="center"/>
        <w:rPr>
          <w:rFonts w:ascii="Times New Roman" w:hAnsi="Times New Roman" w:cs="Times New Roman"/>
        </w:rPr>
      </w:pPr>
    </w:p>
    <w:p w14:paraId="31242BD1" w14:textId="6F699DAB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lastRenderedPageBreak/>
        <w:t>III.</w:t>
      </w:r>
    </w:p>
    <w:p w14:paraId="53B1BBDA" w14:textId="77777777" w:rsidR="00B90111" w:rsidRPr="00B90111" w:rsidRDefault="00B90111" w:rsidP="00B90111">
      <w:pPr>
        <w:jc w:val="both"/>
        <w:rPr>
          <w:rFonts w:ascii="Times New Roman" w:hAnsi="Times New Roman" w:cs="Times New Roman"/>
        </w:rPr>
      </w:pPr>
    </w:p>
    <w:p w14:paraId="64808C9C" w14:textId="77777777" w:rsidR="00B90111" w:rsidRPr="00B90111" w:rsidRDefault="00B90111" w:rsidP="00B90111">
      <w:pPr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Ova Odluka stupa na snagu danom donošenja.</w:t>
      </w:r>
    </w:p>
    <w:p w14:paraId="329F2486" w14:textId="77777777" w:rsidR="00B90111" w:rsidRPr="00B90111" w:rsidRDefault="00B90111" w:rsidP="00B90111">
      <w:pPr>
        <w:rPr>
          <w:rFonts w:ascii="Times New Roman" w:hAnsi="Times New Roman" w:cs="Times New Roman"/>
        </w:rPr>
      </w:pPr>
    </w:p>
    <w:p w14:paraId="1E48F915" w14:textId="77777777" w:rsidR="00B90111" w:rsidRPr="00B90111" w:rsidRDefault="00B90111" w:rsidP="00B90111">
      <w:pPr>
        <w:rPr>
          <w:rFonts w:ascii="Times New Roman" w:hAnsi="Times New Roman" w:cs="Times New Roman"/>
        </w:rPr>
      </w:pPr>
    </w:p>
    <w:p w14:paraId="70884A48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O b r a z l o ž e n j e</w:t>
      </w:r>
    </w:p>
    <w:p w14:paraId="37969A14" w14:textId="77777777" w:rsidR="00B90111" w:rsidRPr="00B90111" w:rsidRDefault="00B90111" w:rsidP="00B90111">
      <w:pPr>
        <w:rPr>
          <w:rFonts w:ascii="Times New Roman" w:hAnsi="Times New Roman" w:cs="Times New Roman"/>
        </w:rPr>
      </w:pPr>
    </w:p>
    <w:bookmarkEnd w:id="0"/>
    <w:p w14:paraId="27A1B6BA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Temeljem odluke Upravnog vijeća Dječjeg vrtića Vrbovec KLASA: 112-01/25-01/26, URBROJ: 238-32-69-04-25-1 od 23. listopada 2025. godine, raspisan je natječaj za radno mjesto spremača/</w:t>
      </w:r>
      <w:proofErr w:type="spellStart"/>
      <w:r w:rsidRPr="00B90111">
        <w:rPr>
          <w:rFonts w:ascii="Times New Roman" w:hAnsi="Times New Roman" w:cs="Times New Roman"/>
        </w:rPr>
        <w:t>ice</w:t>
      </w:r>
      <w:proofErr w:type="spellEnd"/>
      <w:r w:rsidRPr="00B90111">
        <w:rPr>
          <w:rFonts w:ascii="Times New Roman" w:hAnsi="Times New Roman" w:cs="Times New Roman"/>
        </w:rPr>
        <w:t xml:space="preserve"> na određeno puno radno vrijeme (1 izvršitelj) KLASA: 112-01/25-01/26, URBROJ: 238-32-69-04-25-2 te je isti, sukladno Zakonu o predškolskom odgoju i obrazovanju, objavljen 12. prosinca 2025. godine. </w:t>
      </w:r>
    </w:p>
    <w:p w14:paraId="01EBBFA9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Na raspisani natječaj se prijavilo 8 kandidatkinja, od toga 3 kandidatkinje nisu priložile potpunu dokumentaciju traženu u natječaju te se iste, sukladno natječaju, nisu razmatrale.</w:t>
      </w:r>
    </w:p>
    <w:p w14:paraId="4C2471D0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Ravnateljica Dječjeg vrtića Vrbovec predložila je zasnivanje radnog odnosa na određeno puno radno vrijeme s kandidatkinjom Ivančicom </w:t>
      </w:r>
      <w:proofErr w:type="spellStart"/>
      <w:r w:rsidRPr="00B90111">
        <w:rPr>
          <w:rFonts w:ascii="Times New Roman" w:hAnsi="Times New Roman" w:cs="Times New Roman"/>
        </w:rPr>
        <w:t>Šmida</w:t>
      </w:r>
      <w:proofErr w:type="spellEnd"/>
      <w:r w:rsidRPr="00B90111">
        <w:rPr>
          <w:rFonts w:ascii="Times New Roman" w:hAnsi="Times New Roman" w:cs="Times New Roman"/>
        </w:rPr>
        <w:t>, NKV radnicom.</w:t>
      </w:r>
    </w:p>
    <w:p w14:paraId="2D2F13FB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021E3F62" w14:textId="77777777" w:rsidR="00B90111" w:rsidRPr="00B90111" w:rsidRDefault="00B90111" w:rsidP="00B90111">
      <w:pPr>
        <w:rPr>
          <w:rFonts w:ascii="Times New Roman" w:hAnsi="Times New Roman" w:cs="Times New Roman"/>
        </w:rPr>
      </w:pPr>
    </w:p>
    <w:p w14:paraId="1C3FB5CB" w14:textId="77777777" w:rsidR="00B90111" w:rsidRPr="00B90111" w:rsidRDefault="00B90111" w:rsidP="00B90111">
      <w:pPr>
        <w:ind w:left="3540" w:firstLine="708"/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PREDSJEDNICA UPRAVNOG VIJEĆA</w:t>
      </w:r>
    </w:p>
    <w:p w14:paraId="532DDDF9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</w:p>
    <w:p w14:paraId="21A98BC3" w14:textId="77777777" w:rsidR="00B90111" w:rsidRPr="00B90111" w:rsidRDefault="00B90111" w:rsidP="00B90111">
      <w:pPr>
        <w:ind w:left="3540" w:firstLine="708"/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Marcela Ledinski </w:t>
      </w:r>
      <w:proofErr w:type="spellStart"/>
      <w:r w:rsidRPr="00B90111">
        <w:rPr>
          <w:rFonts w:ascii="Times New Roman" w:hAnsi="Times New Roman" w:cs="Times New Roman"/>
        </w:rPr>
        <w:t>Mitrov</w:t>
      </w:r>
      <w:proofErr w:type="spellEnd"/>
    </w:p>
    <w:p w14:paraId="52074928" w14:textId="77777777" w:rsidR="00722BF0" w:rsidRPr="00B90111" w:rsidRDefault="00722BF0" w:rsidP="00722BF0">
      <w:pPr>
        <w:jc w:val="both"/>
        <w:rPr>
          <w:rFonts w:ascii="Times New Roman" w:hAnsi="Times New Roman" w:cs="Times New Roman"/>
        </w:rPr>
      </w:pPr>
    </w:p>
    <w:p w14:paraId="7C8E6BD4" w14:textId="77777777" w:rsidR="00722BF0" w:rsidRPr="00B90111" w:rsidRDefault="00722BF0" w:rsidP="00722BF0">
      <w:pPr>
        <w:jc w:val="both"/>
        <w:rPr>
          <w:rFonts w:ascii="Times New Roman" w:hAnsi="Times New Roman" w:cs="Times New Roman"/>
        </w:rPr>
      </w:pPr>
    </w:p>
    <w:p w14:paraId="06911229" w14:textId="2B3D71D8" w:rsidR="000D2356" w:rsidRDefault="000D2356" w:rsidP="00B90111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>Ad. 3.</w:t>
      </w:r>
    </w:p>
    <w:p w14:paraId="4C955AFF" w14:textId="77777777" w:rsidR="00B90111" w:rsidRPr="00AC74C6" w:rsidRDefault="00B90111" w:rsidP="00B90111">
      <w:pPr>
        <w:jc w:val="center"/>
        <w:rPr>
          <w:rFonts w:ascii="Times New Roman" w:hAnsi="Times New Roman" w:cs="Times New Roman"/>
          <w:szCs w:val="24"/>
        </w:rPr>
      </w:pPr>
    </w:p>
    <w:p w14:paraId="1CC07BA3" w14:textId="744B275E" w:rsidR="000D2356" w:rsidRPr="00965105" w:rsidRDefault="000D2356" w:rsidP="007A11F4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Upravno vijeće donosi </w:t>
      </w:r>
    </w:p>
    <w:p w14:paraId="7FF6D6C4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  <w:r w:rsidRPr="00B90111">
        <w:rPr>
          <w:rFonts w:ascii="Times New Roman" w:eastAsia="Calibri" w:hAnsi="Times New Roman" w:cs="Times New Roman"/>
          <w:lang w:eastAsia="en-US"/>
        </w:rPr>
        <w:t>O D L U K U</w:t>
      </w:r>
    </w:p>
    <w:p w14:paraId="3B9A183C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1A09987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  <w:r w:rsidRPr="00B90111">
        <w:rPr>
          <w:rFonts w:ascii="Times New Roman" w:eastAsia="Calibri" w:hAnsi="Times New Roman" w:cs="Times New Roman"/>
          <w:lang w:eastAsia="en-US"/>
        </w:rPr>
        <w:t>O IZBORU KANDIDATA ZA ZASNIVANJE RADNOG ODNOSA</w:t>
      </w:r>
    </w:p>
    <w:p w14:paraId="292EA0D1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  <w:r w:rsidRPr="00B90111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7CDC446B" w14:textId="77777777" w:rsidR="00B90111" w:rsidRPr="00B90111" w:rsidRDefault="00B90111" w:rsidP="00B90111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2939BC8D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I.</w:t>
      </w:r>
    </w:p>
    <w:p w14:paraId="2703347B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</w:p>
    <w:p w14:paraId="4101228F" w14:textId="77777777" w:rsidR="00B90111" w:rsidRPr="00B90111" w:rsidRDefault="00B90111" w:rsidP="00B9011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B90111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B90111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B90111">
        <w:rPr>
          <w:rFonts w:ascii="Times New Roman" w:eastAsia="Times New Roman" w:hAnsi="Times New Roman" w:cs="Times New Roman"/>
          <w:color w:val="auto"/>
          <w:szCs w:val="24"/>
        </w:rPr>
        <w:t xml:space="preserve"> na neodređeno puno radno vrijeme KLASA: 112-01/25-01/10, URBROJ: 238-32-69-04-25-27 objavljenom 23. prosinca 2025. godine, temeljem Zakona o predškolskom odgoju i obrazovanju (NN 10/97, 107/07, 94/13, 98/19, 57/22, 101/23), na prijedlog ravnateljice Dječjeg vrtića Vrbovec izabrana je sljedeća kandidatkinja:</w:t>
      </w:r>
    </w:p>
    <w:p w14:paraId="6397938D" w14:textId="77777777" w:rsidR="00B90111" w:rsidRPr="00B90111" w:rsidRDefault="00B90111" w:rsidP="00B90111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14:paraId="49046CA0" w14:textId="77777777" w:rsidR="00B90111" w:rsidRPr="00B90111" w:rsidRDefault="00B90111" w:rsidP="00B90111">
      <w:pPr>
        <w:ind w:firstLine="720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Tihana </w:t>
      </w:r>
      <w:proofErr w:type="spellStart"/>
      <w:r w:rsidRPr="00B90111">
        <w:rPr>
          <w:rFonts w:ascii="Times New Roman" w:hAnsi="Times New Roman" w:cs="Times New Roman"/>
        </w:rPr>
        <w:t>Trninić</w:t>
      </w:r>
      <w:proofErr w:type="spellEnd"/>
      <w:r w:rsidRPr="00B90111">
        <w:rPr>
          <w:rFonts w:ascii="Times New Roman" w:hAnsi="Times New Roman" w:cs="Times New Roman"/>
        </w:rPr>
        <w:t>, studentica ranog i predškolskog odgoja i obrazovanja.</w:t>
      </w:r>
    </w:p>
    <w:p w14:paraId="49C81F40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</w:p>
    <w:p w14:paraId="1D63AE06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II.</w:t>
      </w:r>
    </w:p>
    <w:p w14:paraId="1417D281" w14:textId="77777777" w:rsidR="00B90111" w:rsidRPr="00B90111" w:rsidRDefault="00B90111" w:rsidP="00B90111">
      <w:pPr>
        <w:jc w:val="both"/>
        <w:rPr>
          <w:rFonts w:ascii="Times New Roman" w:hAnsi="Times New Roman" w:cs="Times New Roman"/>
        </w:rPr>
      </w:pPr>
    </w:p>
    <w:p w14:paraId="70F36CC9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Nalaže se ravnateljici Dječjeg vrtića Vrbovec s kandidatkinjom sklopiti ugovor na određeno puno radno vrijeme do okončanja postupka ponovljenog natječaja, najdulje do pet mjeseci.</w:t>
      </w:r>
    </w:p>
    <w:p w14:paraId="45A157A0" w14:textId="77777777" w:rsidR="00B90111" w:rsidRPr="00B90111" w:rsidRDefault="00B90111" w:rsidP="00B90111">
      <w:pPr>
        <w:jc w:val="both"/>
        <w:rPr>
          <w:rFonts w:ascii="Times New Roman" w:hAnsi="Times New Roman" w:cs="Times New Roman"/>
        </w:rPr>
      </w:pPr>
    </w:p>
    <w:p w14:paraId="55E99044" w14:textId="77777777" w:rsidR="007C7CFE" w:rsidRDefault="007C7CFE" w:rsidP="00B90111">
      <w:pPr>
        <w:jc w:val="center"/>
        <w:rPr>
          <w:rFonts w:ascii="Times New Roman" w:hAnsi="Times New Roman" w:cs="Times New Roman"/>
        </w:rPr>
      </w:pPr>
    </w:p>
    <w:p w14:paraId="322712BD" w14:textId="77777777" w:rsidR="007C7CFE" w:rsidRDefault="007C7CFE" w:rsidP="00B90111">
      <w:pPr>
        <w:jc w:val="center"/>
        <w:rPr>
          <w:rFonts w:ascii="Times New Roman" w:hAnsi="Times New Roman" w:cs="Times New Roman"/>
        </w:rPr>
      </w:pPr>
    </w:p>
    <w:p w14:paraId="59AB71A9" w14:textId="7C505DB0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lastRenderedPageBreak/>
        <w:t>III.</w:t>
      </w:r>
    </w:p>
    <w:p w14:paraId="213446C0" w14:textId="77777777" w:rsidR="00B90111" w:rsidRPr="00B90111" w:rsidRDefault="00B90111" w:rsidP="00B90111">
      <w:pPr>
        <w:jc w:val="both"/>
        <w:rPr>
          <w:rFonts w:ascii="Times New Roman" w:hAnsi="Times New Roman" w:cs="Times New Roman"/>
        </w:rPr>
      </w:pPr>
    </w:p>
    <w:p w14:paraId="6D8AEBDE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Ova Odluka stupa na snagu danom donošenja.</w:t>
      </w:r>
    </w:p>
    <w:p w14:paraId="0587A5BA" w14:textId="77777777" w:rsidR="00B90111" w:rsidRPr="00B90111" w:rsidRDefault="00B90111" w:rsidP="00B90111">
      <w:pPr>
        <w:rPr>
          <w:rFonts w:ascii="Times New Roman" w:hAnsi="Times New Roman" w:cs="Times New Roman"/>
        </w:rPr>
      </w:pPr>
    </w:p>
    <w:p w14:paraId="00F793EE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O b r a z l o ž e n j e</w:t>
      </w:r>
    </w:p>
    <w:p w14:paraId="34F2D1E6" w14:textId="77777777" w:rsidR="00B90111" w:rsidRPr="00B90111" w:rsidRDefault="00B90111" w:rsidP="00B90111">
      <w:pPr>
        <w:rPr>
          <w:rFonts w:ascii="Times New Roman" w:hAnsi="Times New Roman" w:cs="Times New Roman"/>
        </w:rPr>
      </w:pPr>
    </w:p>
    <w:p w14:paraId="626B467C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Temeljem odluke Upravnog vijeća Dječjeg vrtića Vrbovec KLASA: 112-01/25-01/10, URBROJ: 238-32-69-04-25-26 od 19. prosinca 2025. godine, raspisan je ponovljeni natječaj za radno mjesto odgojitelja/</w:t>
      </w:r>
      <w:proofErr w:type="spellStart"/>
      <w:r w:rsidRPr="00B90111">
        <w:rPr>
          <w:rFonts w:ascii="Times New Roman" w:hAnsi="Times New Roman" w:cs="Times New Roman"/>
        </w:rPr>
        <w:t>ice</w:t>
      </w:r>
      <w:proofErr w:type="spellEnd"/>
      <w:r w:rsidRPr="00B90111">
        <w:rPr>
          <w:rFonts w:ascii="Times New Roman" w:hAnsi="Times New Roman" w:cs="Times New Roman"/>
        </w:rPr>
        <w:t xml:space="preserve"> na neodređeno puno radno vrijeme (1 izvršitelj) KLASA: 112-01/25-01/10, URBROJ: 238-32-69-04-25-27 te je isti, sukladno Zakonu o predškolskom odgoju i obrazovanju, objavljen 23. prosinca 2025. godine. </w:t>
      </w:r>
    </w:p>
    <w:p w14:paraId="487BF7E6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Na raspisani natječaj prijavila se je jedna kandidatkinja koja ne udovoljava uvjetima natječaja, a priložila je svu dokumentaciju traženu u natječaju. </w:t>
      </w:r>
    </w:p>
    <w:p w14:paraId="56E2037A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Ravnateljica Dječjeg vrtića Vrbovec predložila je zasnivanje radnog odnosa na određeno puno radno vrijeme s kandidatkinjom Tihanom </w:t>
      </w:r>
      <w:proofErr w:type="spellStart"/>
      <w:r w:rsidRPr="00B90111">
        <w:rPr>
          <w:rFonts w:ascii="Times New Roman" w:hAnsi="Times New Roman" w:cs="Times New Roman"/>
        </w:rPr>
        <w:t>Trninić</w:t>
      </w:r>
      <w:proofErr w:type="spellEnd"/>
      <w:r w:rsidRPr="00B90111">
        <w:rPr>
          <w:rFonts w:ascii="Times New Roman" w:hAnsi="Times New Roman" w:cs="Times New Roman"/>
        </w:rPr>
        <w:t xml:space="preserve"> do okončanja postupka ponovljenog natječaja, najdulje do pet mjeseci.</w:t>
      </w:r>
    </w:p>
    <w:p w14:paraId="37AC3FC1" w14:textId="77777777" w:rsidR="00B90111" w:rsidRPr="00B90111" w:rsidRDefault="00B90111" w:rsidP="00B90111">
      <w:pPr>
        <w:ind w:firstLine="708"/>
        <w:jc w:val="both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Upravno vijeće Dječjeg vrtića Vrbovec jednoglasno je prihvatilo prijedlog ravnateljice te je odlučeno kao u izreci ove Odluke.</w:t>
      </w:r>
    </w:p>
    <w:p w14:paraId="6616A02F" w14:textId="77777777" w:rsidR="00B90111" w:rsidRPr="00B90111" w:rsidRDefault="00B90111" w:rsidP="00B90111">
      <w:pPr>
        <w:rPr>
          <w:rFonts w:ascii="Times New Roman" w:hAnsi="Times New Roman" w:cs="Times New Roman"/>
        </w:rPr>
      </w:pPr>
    </w:p>
    <w:p w14:paraId="37D880A5" w14:textId="77777777" w:rsidR="00B90111" w:rsidRPr="00B90111" w:rsidRDefault="00B90111" w:rsidP="00B90111">
      <w:pPr>
        <w:ind w:left="3540" w:firstLine="708"/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>PREDSJEDNICA UPRAVNOG VIJEĆA</w:t>
      </w:r>
    </w:p>
    <w:p w14:paraId="07CBFBBB" w14:textId="77777777" w:rsidR="00B90111" w:rsidRPr="00B90111" w:rsidRDefault="00B90111" w:rsidP="00B90111">
      <w:pPr>
        <w:jc w:val="center"/>
        <w:rPr>
          <w:rFonts w:ascii="Times New Roman" w:hAnsi="Times New Roman" w:cs="Times New Roman"/>
        </w:rPr>
      </w:pPr>
    </w:p>
    <w:p w14:paraId="3784FAD8" w14:textId="77777777" w:rsidR="00B90111" w:rsidRPr="00B90111" w:rsidRDefault="00B90111" w:rsidP="00B90111">
      <w:pPr>
        <w:ind w:left="3540" w:firstLine="708"/>
        <w:jc w:val="center"/>
        <w:rPr>
          <w:rFonts w:ascii="Times New Roman" w:hAnsi="Times New Roman" w:cs="Times New Roman"/>
        </w:rPr>
      </w:pPr>
      <w:r w:rsidRPr="00B90111">
        <w:rPr>
          <w:rFonts w:ascii="Times New Roman" w:hAnsi="Times New Roman" w:cs="Times New Roman"/>
        </w:rPr>
        <w:t xml:space="preserve">Marcela Ledinski </w:t>
      </w:r>
      <w:proofErr w:type="spellStart"/>
      <w:r w:rsidRPr="00B90111">
        <w:rPr>
          <w:rFonts w:ascii="Times New Roman" w:hAnsi="Times New Roman" w:cs="Times New Roman"/>
        </w:rPr>
        <w:t>Mitrov</w:t>
      </w:r>
      <w:proofErr w:type="spellEnd"/>
    </w:p>
    <w:p w14:paraId="4446D738" w14:textId="5F2B392F" w:rsidR="007A11F4" w:rsidRPr="000D2356" w:rsidRDefault="007A11F4" w:rsidP="007A11F4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4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6CBB64DF" w14:textId="77777777" w:rsidR="007A11F4" w:rsidRPr="007A11F4" w:rsidRDefault="007A11F4" w:rsidP="007A11F4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3C6DD938" w14:textId="77777777" w:rsidR="007A11F4" w:rsidRPr="00423AD8" w:rsidRDefault="007A11F4" w:rsidP="00CC1E91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 xml:space="preserve">Upravno vijeće donosi </w:t>
      </w:r>
    </w:p>
    <w:p w14:paraId="404D6B3B" w14:textId="77777777" w:rsidR="00E96D6F" w:rsidRPr="00423AD8" w:rsidRDefault="00E96D6F" w:rsidP="00E96D6F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3C02E314" w14:textId="77777777" w:rsidR="00423AD8" w:rsidRPr="00423AD8" w:rsidRDefault="00423AD8" w:rsidP="00423AD8">
      <w:pPr>
        <w:jc w:val="center"/>
        <w:rPr>
          <w:rFonts w:ascii="Times New Roman" w:eastAsia="Calibri" w:hAnsi="Times New Roman" w:cs="Times New Roman"/>
          <w:lang w:eastAsia="en-US"/>
        </w:rPr>
      </w:pPr>
      <w:r w:rsidRPr="00423AD8">
        <w:rPr>
          <w:rFonts w:ascii="Times New Roman" w:eastAsia="Calibri" w:hAnsi="Times New Roman" w:cs="Times New Roman"/>
          <w:lang w:eastAsia="en-US"/>
        </w:rPr>
        <w:t>O D L U K U</w:t>
      </w:r>
    </w:p>
    <w:p w14:paraId="55CE3DAC" w14:textId="77777777" w:rsidR="00423AD8" w:rsidRPr="00423AD8" w:rsidRDefault="00423AD8" w:rsidP="00423AD8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420CD4B" w14:textId="77777777" w:rsidR="00423AD8" w:rsidRPr="00423AD8" w:rsidRDefault="00423AD8" w:rsidP="00423AD8">
      <w:pPr>
        <w:jc w:val="center"/>
        <w:rPr>
          <w:rFonts w:ascii="Times New Roman" w:eastAsia="Calibri" w:hAnsi="Times New Roman" w:cs="Times New Roman"/>
          <w:lang w:eastAsia="en-US"/>
        </w:rPr>
      </w:pPr>
      <w:r w:rsidRPr="00423AD8">
        <w:rPr>
          <w:rFonts w:ascii="Times New Roman" w:eastAsia="Calibri" w:hAnsi="Times New Roman" w:cs="Times New Roman"/>
          <w:lang w:eastAsia="en-US"/>
        </w:rPr>
        <w:t>O NEIZBORU KANDIDATA ZA ZASNIVANJE RADNOG ODNOSA</w:t>
      </w:r>
    </w:p>
    <w:p w14:paraId="59709FF8" w14:textId="77777777" w:rsidR="00423AD8" w:rsidRPr="00423AD8" w:rsidRDefault="00423AD8" w:rsidP="00423AD8">
      <w:pPr>
        <w:jc w:val="center"/>
        <w:rPr>
          <w:rFonts w:ascii="Times New Roman" w:eastAsia="Calibri" w:hAnsi="Times New Roman" w:cs="Times New Roman"/>
          <w:lang w:eastAsia="en-US"/>
        </w:rPr>
      </w:pPr>
      <w:r w:rsidRPr="00423AD8">
        <w:rPr>
          <w:rFonts w:ascii="Times New Roman" w:eastAsia="Calibri" w:hAnsi="Times New Roman" w:cs="Times New Roman"/>
          <w:lang w:eastAsia="en-US"/>
        </w:rPr>
        <w:t>NA ODREĐENO PUNO RADNO VRIJEME</w:t>
      </w:r>
    </w:p>
    <w:p w14:paraId="50B5D23F" w14:textId="77777777" w:rsidR="00423AD8" w:rsidRPr="00423AD8" w:rsidRDefault="00423AD8" w:rsidP="00423AD8">
      <w:pPr>
        <w:jc w:val="center"/>
        <w:rPr>
          <w:rFonts w:ascii="Times New Roman" w:eastAsia="Calibri" w:hAnsi="Times New Roman" w:cs="Times New Roman"/>
          <w:lang w:eastAsia="en-US"/>
        </w:rPr>
      </w:pPr>
    </w:p>
    <w:p w14:paraId="6A4F9CF7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I.</w:t>
      </w:r>
    </w:p>
    <w:p w14:paraId="0B45A705" w14:textId="77777777" w:rsidR="00423AD8" w:rsidRPr="00423AD8" w:rsidRDefault="00423AD8" w:rsidP="00423AD8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23AD8">
        <w:rPr>
          <w:rFonts w:ascii="Times New Roman" w:eastAsia="Times New Roman" w:hAnsi="Times New Roman" w:cs="Times New Roman"/>
          <w:color w:val="auto"/>
          <w:szCs w:val="24"/>
        </w:rPr>
        <w:t>Po natječaju za radno mjesto odgojitelja/</w:t>
      </w:r>
      <w:proofErr w:type="spellStart"/>
      <w:r w:rsidRPr="00423AD8">
        <w:rPr>
          <w:rFonts w:ascii="Times New Roman" w:eastAsia="Times New Roman" w:hAnsi="Times New Roman" w:cs="Times New Roman"/>
          <w:color w:val="auto"/>
          <w:szCs w:val="24"/>
        </w:rPr>
        <w:t>ice</w:t>
      </w:r>
      <w:proofErr w:type="spellEnd"/>
      <w:r w:rsidRPr="00423AD8">
        <w:rPr>
          <w:rFonts w:ascii="Times New Roman" w:eastAsia="Times New Roman" w:hAnsi="Times New Roman" w:cs="Times New Roman"/>
          <w:color w:val="auto"/>
          <w:szCs w:val="24"/>
        </w:rPr>
        <w:t xml:space="preserve"> na određeno puno radno vrijeme KLASA: 112-01/25-01/27, URBROJ: 238-32-69-04-25-5 objavljenom 23. prosinca 2025. godine, temeljem Zakona o predškolskom odgoju i obrazovanju (NN 10/97, 107/07, 94/13, 98/19, 57/22, 101/23) nije izabran kandidat.</w:t>
      </w:r>
    </w:p>
    <w:p w14:paraId="0A2524E4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</w:p>
    <w:p w14:paraId="4E04E989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II.</w:t>
      </w:r>
    </w:p>
    <w:p w14:paraId="2D801B24" w14:textId="77777777" w:rsidR="00423AD8" w:rsidRPr="00423AD8" w:rsidRDefault="00423AD8" w:rsidP="00423AD8">
      <w:pPr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Ponavlja se natječaj za radno mjesto odgojitelja/</w:t>
      </w:r>
      <w:proofErr w:type="spellStart"/>
      <w:r w:rsidRPr="00423AD8">
        <w:rPr>
          <w:rFonts w:ascii="Times New Roman" w:hAnsi="Times New Roman" w:cs="Times New Roman"/>
        </w:rPr>
        <w:t>ice</w:t>
      </w:r>
      <w:proofErr w:type="spellEnd"/>
      <w:r w:rsidRPr="00423AD8">
        <w:rPr>
          <w:rFonts w:ascii="Times New Roman" w:hAnsi="Times New Roman" w:cs="Times New Roman"/>
        </w:rPr>
        <w:t xml:space="preserve"> na određeno puno radno vrijeme (dva izvršitelja).</w:t>
      </w:r>
    </w:p>
    <w:p w14:paraId="269DFCE9" w14:textId="77777777" w:rsidR="00423AD8" w:rsidRPr="00423AD8" w:rsidRDefault="00423AD8" w:rsidP="00423AD8">
      <w:pPr>
        <w:jc w:val="both"/>
        <w:rPr>
          <w:rFonts w:ascii="Times New Roman" w:hAnsi="Times New Roman" w:cs="Times New Roman"/>
        </w:rPr>
      </w:pPr>
    </w:p>
    <w:p w14:paraId="15FC3F67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III</w:t>
      </w:r>
    </w:p>
    <w:p w14:paraId="09191435" w14:textId="77777777" w:rsidR="00423AD8" w:rsidRPr="00423AD8" w:rsidRDefault="00423AD8" w:rsidP="00423AD8">
      <w:pPr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Ova Odluka stupa na snagu danom donošenja.</w:t>
      </w:r>
    </w:p>
    <w:p w14:paraId="2228FB2A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19383FCB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O b r a z l o ž e n j e</w:t>
      </w:r>
    </w:p>
    <w:p w14:paraId="1DF417CE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3841F122" w14:textId="77777777" w:rsidR="00423AD8" w:rsidRPr="00423AD8" w:rsidRDefault="00423AD8" w:rsidP="00423AD8">
      <w:pPr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Temeljem odluke Upravnog vijeća Dječjeg vrtića Vrbovec KLASA: 112-01/25-01/27, URBROJ: 238-32-69-04-23-4 od 19. prosinca 2025. godine, raspisan je natječaj za radno mjesto odgojitelja/</w:t>
      </w:r>
      <w:proofErr w:type="spellStart"/>
      <w:r w:rsidRPr="00423AD8">
        <w:rPr>
          <w:rFonts w:ascii="Times New Roman" w:hAnsi="Times New Roman" w:cs="Times New Roman"/>
        </w:rPr>
        <w:t>ice</w:t>
      </w:r>
      <w:proofErr w:type="spellEnd"/>
      <w:r w:rsidRPr="00423AD8">
        <w:rPr>
          <w:rFonts w:ascii="Times New Roman" w:hAnsi="Times New Roman" w:cs="Times New Roman"/>
        </w:rPr>
        <w:t xml:space="preserve"> na određeno puno radno vrijeme (dva izvršitelja) KLASA: 112-01/25-</w:t>
      </w:r>
      <w:r w:rsidRPr="00423AD8">
        <w:rPr>
          <w:rFonts w:ascii="Times New Roman" w:hAnsi="Times New Roman" w:cs="Times New Roman"/>
        </w:rPr>
        <w:lastRenderedPageBreak/>
        <w:t xml:space="preserve">01/27, URBROJ: 238-32-69-04-25-5 te je isti, sukladno Zakonu o predškolskom odgoju i obrazovanju, objavljen 23. prosinca 2025. godine. </w:t>
      </w:r>
    </w:p>
    <w:p w14:paraId="54CC8123" w14:textId="77777777" w:rsidR="00423AD8" w:rsidRPr="00423AD8" w:rsidRDefault="00423AD8" w:rsidP="00423AD8">
      <w:pPr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Na raspisani natječaj pristigla je jedna zamolba, ali je ista kandidatkinja primljena na radno mjesto odgojitelja po drugom raspisanom natječaju.</w:t>
      </w:r>
    </w:p>
    <w:p w14:paraId="4483091C" w14:textId="77777777" w:rsidR="00423AD8" w:rsidRPr="00423AD8" w:rsidRDefault="00423AD8" w:rsidP="00423AD8">
      <w:pPr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Zbog svega navedenog odlučeno je kao u izreci ove odluke.</w:t>
      </w:r>
    </w:p>
    <w:p w14:paraId="72015880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38AD24D4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656ABC72" w14:textId="77777777" w:rsidR="00423AD8" w:rsidRPr="00423AD8" w:rsidRDefault="00423AD8" w:rsidP="00423AD8">
      <w:pPr>
        <w:ind w:left="3540" w:firstLine="708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PRESJEDNICA</w:t>
      </w:r>
    </w:p>
    <w:p w14:paraId="4ACC3CAD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</w:p>
    <w:p w14:paraId="18409BD5" w14:textId="77777777" w:rsidR="00423AD8" w:rsidRPr="00423AD8" w:rsidRDefault="00423AD8" w:rsidP="00423AD8">
      <w:pPr>
        <w:ind w:left="3540" w:firstLine="708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 xml:space="preserve">Marcela Ledinski </w:t>
      </w:r>
      <w:proofErr w:type="spellStart"/>
      <w:r w:rsidRPr="00423AD8">
        <w:rPr>
          <w:rFonts w:ascii="Times New Roman" w:hAnsi="Times New Roman" w:cs="Times New Roman"/>
        </w:rPr>
        <w:t>Mitrov</w:t>
      </w:r>
      <w:proofErr w:type="spellEnd"/>
    </w:p>
    <w:p w14:paraId="4506C6EE" w14:textId="77777777" w:rsidR="00423AD8" w:rsidRDefault="00423AD8" w:rsidP="005E0C32">
      <w:pPr>
        <w:jc w:val="center"/>
        <w:rPr>
          <w:rFonts w:ascii="Times New Roman" w:hAnsi="Times New Roman" w:cs="Times New Roman"/>
          <w:szCs w:val="24"/>
        </w:rPr>
      </w:pPr>
    </w:p>
    <w:p w14:paraId="755D93E8" w14:textId="0BC2A37E" w:rsidR="005E0C32" w:rsidRPr="000D2356" w:rsidRDefault="005E0C32" w:rsidP="005E0C32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5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678B5BA4" w14:textId="77777777" w:rsidR="007C7CFE" w:rsidRDefault="007C7CFE" w:rsidP="00E96D6F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</w:p>
    <w:p w14:paraId="5452699F" w14:textId="4B5DC640" w:rsidR="005E0C32" w:rsidRPr="005E0C32" w:rsidRDefault="005E0C32" w:rsidP="00E96D6F">
      <w:pPr>
        <w:spacing w:line="259" w:lineRule="auto"/>
        <w:ind w:firstLine="720"/>
        <w:jc w:val="both"/>
        <w:rPr>
          <w:rFonts w:ascii="Times New Roman" w:hAnsi="Times New Roman" w:cs="Times New Roman"/>
          <w:szCs w:val="24"/>
        </w:rPr>
      </w:pPr>
      <w:r w:rsidRPr="005E0C32">
        <w:rPr>
          <w:rFonts w:ascii="Times New Roman" w:hAnsi="Times New Roman" w:cs="Times New Roman"/>
          <w:szCs w:val="24"/>
        </w:rPr>
        <w:t xml:space="preserve">Upravno vijeće donosi </w:t>
      </w:r>
    </w:p>
    <w:p w14:paraId="78AAD512" w14:textId="77777777" w:rsidR="005E0C32" w:rsidRPr="005E0C32" w:rsidRDefault="005E0C32" w:rsidP="005E0C32">
      <w:pPr>
        <w:spacing w:line="27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7BD4CE97" w14:textId="77777777" w:rsidR="00423AD8" w:rsidRPr="00423AD8" w:rsidRDefault="00423AD8" w:rsidP="00423AD8">
      <w:pPr>
        <w:jc w:val="center"/>
        <w:rPr>
          <w:rFonts w:ascii="Times New Roman" w:eastAsia="Calibri" w:hAnsi="Times New Roman" w:cs="Times New Roman"/>
          <w:lang w:eastAsia="en-US"/>
        </w:rPr>
      </w:pPr>
      <w:r w:rsidRPr="00423AD8">
        <w:rPr>
          <w:rFonts w:ascii="Times New Roman" w:eastAsia="Calibri" w:hAnsi="Times New Roman" w:cs="Times New Roman"/>
          <w:lang w:eastAsia="en-US"/>
        </w:rPr>
        <w:t>O D L U K U</w:t>
      </w:r>
    </w:p>
    <w:p w14:paraId="45803552" w14:textId="77777777" w:rsidR="00423AD8" w:rsidRPr="00423AD8" w:rsidRDefault="00423AD8" w:rsidP="00423AD8">
      <w:pPr>
        <w:jc w:val="both"/>
        <w:rPr>
          <w:rFonts w:ascii="Times New Roman" w:hAnsi="Times New Roman" w:cs="Times New Roman"/>
        </w:rPr>
      </w:pPr>
    </w:p>
    <w:p w14:paraId="628A714A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I.</w:t>
      </w:r>
    </w:p>
    <w:p w14:paraId="7429104D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</w:p>
    <w:p w14:paraId="666353CE" w14:textId="77777777" w:rsidR="00423AD8" w:rsidRPr="00423AD8" w:rsidRDefault="00423AD8" w:rsidP="00423AD8">
      <w:pPr>
        <w:pStyle w:val="Odlomakpopisa"/>
        <w:ind w:left="0" w:firstLine="709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423AD8">
        <w:rPr>
          <w:rFonts w:ascii="Times New Roman" w:eastAsia="Times New Roman" w:hAnsi="Times New Roman" w:cs="Times New Roman"/>
          <w:color w:val="auto"/>
          <w:szCs w:val="24"/>
        </w:rPr>
        <w:t>Raspisuje se natječaj za radno mjesto stručnog suradnika logopeda na neodređeno puno radno vrijeme, jedan izvršitelj.</w:t>
      </w:r>
    </w:p>
    <w:p w14:paraId="0B92ED2A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</w:p>
    <w:p w14:paraId="1EA12A3E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II.</w:t>
      </w:r>
    </w:p>
    <w:p w14:paraId="27DE5907" w14:textId="77777777" w:rsidR="00423AD8" w:rsidRPr="00423AD8" w:rsidRDefault="00423AD8" w:rsidP="00423AD8">
      <w:pPr>
        <w:jc w:val="both"/>
        <w:rPr>
          <w:rFonts w:ascii="Times New Roman" w:hAnsi="Times New Roman" w:cs="Times New Roman"/>
        </w:rPr>
      </w:pPr>
    </w:p>
    <w:p w14:paraId="180A267B" w14:textId="77777777" w:rsidR="00423AD8" w:rsidRPr="00423AD8" w:rsidRDefault="00423AD8" w:rsidP="00423AD8">
      <w:pPr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Ova Odluka stupa na snagu danom donošenja.</w:t>
      </w:r>
    </w:p>
    <w:p w14:paraId="5872F45B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4D151F53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7999FBD5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O b r a z l o ž e n j e</w:t>
      </w:r>
    </w:p>
    <w:p w14:paraId="235F09CD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1007B4D9" w14:textId="77777777" w:rsidR="00423AD8" w:rsidRPr="00423AD8" w:rsidRDefault="00423AD8" w:rsidP="00423AD8">
      <w:pPr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ab/>
      </w:r>
      <w:bookmarkStart w:id="1" w:name="_Hlk218773660"/>
      <w:r w:rsidRPr="00423AD8">
        <w:rPr>
          <w:rFonts w:ascii="Times New Roman" w:hAnsi="Times New Roman" w:cs="Times New Roman"/>
        </w:rPr>
        <w:t>Radno mjesto stručnog suradnika logopeda je upražnjeno te je potrebno raspisati natječaj u svrhu zapošljavanja novog radnika.</w:t>
      </w:r>
    </w:p>
    <w:p w14:paraId="12B1A53A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bookmarkEnd w:id="1"/>
    <w:p w14:paraId="441C64FB" w14:textId="77777777" w:rsidR="00423AD8" w:rsidRPr="00423AD8" w:rsidRDefault="00423AD8" w:rsidP="00423AD8">
      <w:pPr>
        <w:rPr>
          <w:rFonts w:ascii="Times New Roman" w:hAnsi="Times New Roman" w:cs="Times New Roman"/>
        </w:rPr>
      </w:pPr>
    </w:p>
    <w:p w14:paraId="0ECEC803" w14:textId="77777777" w:rsidR="00423AD8" w:rsidRPr="00423AD8" w:rsidRDefault="00423AD8" w:rsidP="00423AD8">
      <w:pPr>
        <w:ind w:left="3540" w:firstLine="708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PREDSJEDNICA UPRAVNOG VIJEĆA</w:t>
      </w:r>
    </w:p>
    <w:p w14:paraId="2DDBCE58" w14:textId="77777777" w:rsidR="00423AD8" w:rsidRPr="00423AD8" w:rsidRDefault="00423AD8" w:rsidP="00423AD8">
      <w:pPr>
        <w:jc w:val="center"/>
        <w:rPr>
          <w:rFonts w:ascii="Times New Roman" w:hAnsi="Times New Roman" w:cs="Times New Roman"/>
        </w:rPr>
      </w:pPr>
    </w:p>
    <w:p w14:paraId="6487C2BC" w14:textId="77777777" w:rsidR="00423AD8" w:rsidRPr="00423AD8" w:rsidRDefault="00423AD8" w:rsidP="00423AD8">
      <w:pPr>
        <w:ind w:left="3540" w:firstLine="708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 xml:space="preserve">Marcela Ledinski </w:t>
      </w:r>
      <w:proofErr w:type="spellStart"/>
      <w:r w:rsidRPr="00423AD8">
        <w:rPr>
          <w:rFonts w:ascii="Times New Roman" w:hAnsi="Times New Roman" w:cs="Times New Roman"/>
        </w:rPr>
        <w:t>Mitrov</w:t>
      </w:r>
      <w:proofErr w:type="spellEnd"/>
    </w:p>
    <w:p w14:paraId="4EE40486" w14:textId="3FFC7119" w:rsidR="00CC1E91" w:rsidRDefault="00CC1E91" w:rsidP="00E96D6F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46F795A6" w14:textId="77777777" w:rsidR="00423AD8" w:rsidRPr="00423AD8" w:rsidRDefault="00423AD8" w:rsidP="00E96D6F">
      <w:pPr>
        <w:jc w:val="center"/>
        <w:rPr>
          <w:rFonts w:ascii="Times New Roman" w:eastAsia="Times New Roman" w:hAnsi="Times New Roman" w:cs="Times New Roman"/>
          <w:szCs w:val="24"/>
        </w:rPr>
      </w:pPr>
    </w:p>
    <w:p w14:paraId="5C154B7B" w14:textId="23E2D9A6" w:rsidR="005E0C32" w:rsidRPr="000D2356" w:rsidRDefault="005E0C32" w:rsidP="005E0C32">
      <w:pPr>
        <w:jc w:val="center"/>
        <w:rPr>
          <w:rFonts w:ascii="Times New Roman" w:hAnsi="Times New Roman" w:cs="Times New Roman"/>
          <w:szCs w:val="24"/>
        </w:rPr>
      </w:pPr>
      <w:r w:rsidRPr="000D2356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6</w:t>
      </w:r>
      <w:r w:rsidRPr="000D2356">
        <w:rPr>
          <w:rFonts w:ascii="Times New Roman" w:hAnsi="Times New Roman" w:cs="Times New Roman"/>
          <w:szCs w:val="24"/>
        </w:rPr>
        <w:t>.</w:t>
      </w:r>
    </w:p>
    <w:p w14:paraId="37FD9CCE" w14:textId="77777777" w:rsidR="005E0C32" w:rsidRPr="005E0C32" w:rsidRDefault="005E0C32" w:rsidP="005E0C32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7605C9E3" w14:textId="1A6EA5BA" w:rsidR="005E0C32" w:rsidRPr="005E0C32" w:rsidRDefault="005E0C32" w:rsidP="007C7CFE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ab/>
      </w:r>
      <w:r w:rsidRPr="005E0C32">
        <w:rPr>
          <w:rFonts w:ascii="Times New Roman" w:hAnsi="Times New Roman" w:cs="Times New Roman"/>
          <w:szCs w:val="24"/>
        </w:rPr>
        <w:t xml:space="preserve">Upravno vijeće donosi </w:t>
      </w:r>
    </w:p>
    <w:p w14:paraId="1D71E741" w14:textId="77777777" w:rsidR="00AE2626" w:rsidRDefault="00AE2626" w:rsidP="00AE262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28EF22" w14:textId="77777777" w:rsidR="00423AD8" w:rsidRPr="00423AD8" w:rsidRDefault="00423AD8" w:rsidP="00423AD8">
      <w:pPr>
        <w:pStyle w:val="Bezproreda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 xml:space="preserve">ODLUKU O ODABIRU </w:t>
      </w:r>
    </w:p>
    <w:p w14:paraId="456AA545" w14:textId="77777777" w:rsidR="00423AD8" w:rsidRPr="00423AD8" w:rsidRDefault="00423AD8" w:rsidP="00423AD8">
      <w:pPr>
        <w:pStyle w:val="Bezproreda"/>
        <w:spacing w:line="276" w:lineRule="auto"/>
        <w:jc w:val="center"/>
        <w:rPr>
          <w:rFonts w:ascii="Times New Roman" w:hAnsi="Times New Roman" w:cs="Times New Roman"/>
          <w:szCs w:val="24"/>
        </w:rPr>
      </w:pPr>
    </w:p>
    <w:p w14:paraId="27533191" w14:textId="77777777" w:rsidR="00423AD8" w:rsidRPr="00423AD8" w:rsidRDefault="00423AD8" w:rsidP="00423AD8">
      <w:pPr>
        <w:pStyle w:val="Bezproreda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423AD8">
        <w:rPr>
          <w:rFonts w:ascii="Times New Roman" w:hAnsi="Times New Roman" w:cs="Times New Roman"/>
          <w:szCs w:val="24"/>
        </w:rPr>
        <w:t>I.</w:t>
      </w:r>
    </w:p>
    <w:p w14:paraId="3DA157ED" w14:textId="77777777" w:rsidR="00423AD8" w:rsidRPr="00423AD8" w:rsidRDefault="00423AD8" w:rsidP="00423AD8">
      <w:pPr>
        <w:pStyle w:val="Bezproreda"/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eastAsia="Times New Roman" w:hAnsi="Times New Roman" w:cs="Times New Roman"/>
          <w:noProof/>
          <w:szCs w:val="24"/>
        </w:rPr>
        <w:t xml:space="preserve">Ovom se odlukom određuje najpovoljniji ponuditelj za nabavu radova termotehničkih instalacija u Dječjem vrtiću Vrbovec na adresi Ulica Eugena de Piennesa 14f, prema pozivu za dostavu </w:t>
      </w:r>
      <w:r w:rsidRPr="00423AD8">
        <w:rPr>
          <w:rFonts w:ascii="Times New Roman" w:hAnsi="Times New Roman" w:cs="Times New Roman"/>
          <w:szCs w:val="24"/>
        </w:rPr>
        <w:t xml:space="preserve">KLASA: 406-02/25-01/02, URBROJ: 238-32-69-04-25-2 </w:t>
      </w:r>
      <w:r w:rsidRPr="00423AD8">
        <w:rPr>
          <w:rFonts w:ascii="Times New Roman" w:eastAsia="Times New Roman" w:hAnsi="Times New Roman" w:cs="Times New Roman"/>
          <w:noProof/>
          <w:szCs w:val="24"/>
        </w:rPr>
        <w:t>od 22. prosinca 2025. godine.</w:t>
      </w:r>
      <w:r w:rsidRPr="00423AD8">
        <w:rPr>
          <w:rFonts w:ascii="Times New Roman" w:eastAsia="Times New Roman" w:hAnsi="Times New Roman" w:cs="Times New Roman"/>
          <w:noProof/>
        </w:rPr>
        <w:t xml:space="preserve"> </w:t>
      </w:r>
    </w:p>
    <w:p w14:paraId="10CF9F83" w14:textId="77777777" w:rsidR="00423AD8" w:rsidRPr="00423AD8" w:rsidRDefault="00423AD8" w:rsidP="00423AD8">
      <w:pPr>
        <w:spacing w:line="276" w:lineRule="auto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lastRenderedPageBreak/>
        <w:t>II.</w:t>
      </w:r>
    </w:p>
    <w:p w14:paraId="0827294E" w14:textId="77777777" w:rsidR="00423AD8" w:rsidRPr="00423AD8" w:rsidRDefault="00423AD8" w:rsidP="00423A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 xml:space="preserve">Kao najpovoljnija ponuda odabire se ponuda ponuditelja MARIO FILIPOVIĆ </w:t>
      </w:r>
      <w:proofErr w:type="spellStart"/>
      <w:r w:rsidRPr="00423AD8">
        <w:rPr>
          <w:rFonts w:ascii="Times New Roman" w:hAnsi="Times New Roman" w:cs="Times New Roman"/>
        </w:rPr>
        <w:t>j.d.o.o</w:t>
      </w:r>
      <w:proofErr w:type="spellEnd"/>
      <w:r w:rsidRPr="00423AD8">
        <w:rPr>
          <w:rFonts w:ascii="Times New Roman" w:hAnsi="Times New Roman" w:cs="Times New Roman"/>
        </w:rPr>
        <w:t xml:space="preserve">., </w:t>
      </w:r>
      <w:proofErr w:type="spellStart"/>
      <w:r w:rsidRPr="00423AD8">
        <w:rPr>
          <w:rFonts w:ascii="Times New Roman" w:hAnsi="Times New Roman" w:cs="Times New Roman"/>
        </w:rPr>
        <w:t>Preseka</w:t>
      </w:r>
      <w:proofErr w:type="spellEnd"/>
      <w:r w:rsidRPr="00423AD8">
        <w:rPr>
          <w:rFonts w:ascii="Times New Roman" w:hAnsi="Times New Roman" w:cs="Times New Roman"/>
        </w:rPr>
        <w:t xml:space="preserve"> 29A, 10346 </w:t>
      </w:r>
      <w:proofErr w:type="spellStart"/>
      <w:r w:rsidRPr="00423AD8">
        <w:rPr>
          <w:rFonts w:ascii="Times New Roman" w:hAnsi="Times New Roman" w:cs="Times New Roman"/>
        </w:rPr>
        <w:t>Preseka</w:t>
      </w:r>
      <w:proofErr w:type="spellEnd"/>
      <w:r w:rsidRPr="00423AD8">
        <w:rPr>
          <w:rFonts w:ascii="Times New Roman" w:hAnsi="Times New Roman" w:cs="Times New Roman"/>
        </w:rPr>
        <w:t>, OIB 59095722280, sa cijenom ponude od 64.750,00 eura bez poreza na dodanu vrijednost, odnosno 80.937,50 eura s porezom na dodanu vrijednost.</w:t>
      </w:r>
    </w:p>
    <w:p w14:paraId="6168381A" w14:textId="77777777" w:rsidR="00423AD8" w:rsidRPr="00423AD8" w:rsidRDefault="00423AD8" w:rsidP="00423AD8">
      <w:pPr>
        <w:spacing w:line="276" w:lineRule="auto"/>
        <w:ind w:firstLine="708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Naručitelj će s odabranim ponuditeljem sklopiti ugovor o izvođenju radova.</w:t>
      </w:r>
    </w:p>
    <w:p w14:paraId="763D2212" w14:textId="77777777" w:rsidR="00423AD8" w:rsidRPr="00423AD8" w:rsidRDefault="00423AD8" w:rsidP="00423AD8">
      <w:pPr>
        <w:spacing w:line="276" w:lineRule="auto"/>
        <w:jc w:val="both"/>
        <w:rPr>
          <w:rFonts w:ascii="Times New Roman" w:hAnsi="Times New Roman" w:cs="Times New Roman"/>
        </w:rPr>
      </w:pPr>
    </w:p>
    <w:p w14:paraId="22510A92" w14:textId="77777777" w:rsidR="00423AD8" w:rsidRPr="00423AD8" w:rsidRDefault="00423AD8" w:rsidP="00423AD8">
      <w:pPr>
        <w:spacing w:line="276" w:lineRule="auto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III.</w:t>
      </w:r>
    </w:p>
    <w:p w14:paraId="1A0F4A99" w14:textId="77777777" w:rsidR="00423AD8" w:rsidRPr="00423AD8" w:rsidRDefault="00423AD8" w:rsidP="00423AD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 xml:space="preserve">Pregledom i ocjenom ponuda od strane naručitelja utvrđeno je da je pristigla jedna ponuda i izjava dvije tvrtke o nemogućnosti davanja ponude te se najpovoljnijom ponudom za izvođenje radova termotehničkih instalacija smatra ponuda od ponuditelja </w:t>
      </w:r>
      <w:proofErr w:type="spellStart"/>
      <w:r w:rsidRPr="00423AD8">
        <w:rPr>
          <w:rFonts w:ascii="Times New Roman" w:hAnsi="Times New Roman" w:cs="Times New Roman"/>
        </w:rPr>
        <w:t>ponuditelja</w:t>
      </w:r>
      <w:proofErr w:type="spellEnd"/>
      <w:r w:rsidRPr="00423AD8">
        <w:rPr>
          <w:rFonts w:ascii="Times New Roman" w:hAnsi="Times New Roman" w:cs="Times New Roman"/>
        </w:rPr>
        <w:t xml:space="preserve"> MARIO FILIPOVIĆ </w:t>
      </w:r>
      <w:proofErr w:type="spellStart"/>
      <w:r w:rsidRPr="00423AD8">
        <w:rPr>
          <w:rFonts w:ascii="Times New Roman" w:hAnsi="Times New Roman" w:cs="Times New Roman"/>
        </w:rPr>
        <w:t>j.d.o.o</w:t>
      </w:r>
      <w:proofErr w:type="spellEnd"/>
      <w:r w:rsidRPr="00423AD8">
        <w:rPr>
          <w:rFonts w:ascii="Times New Roman" w:hAnsi="Times New Roman" w:cs="Times New Roman"/>
        </w:rPr>
        <w:t xml:space="preserve">., </w:t>
      </w:r>
      <w:proofErr w:type="spellStart"/>
      <w:r w:rsidRPr="00423AD8">
        <w:rPr>
          <w:rFonts w:ascii="Times New Roman" w:hAnsi="Times New Roman" w:cs="Times New Roman"/>
        </w:rPr>
        <w:t>Preseka</w:t>
      </w:r>
      <w:proofErr w:type="spellEnd"/>
      <w:r w:rsidRPr="00423AD8">
        <w:rPr>
          <w:rFonts w:ascii="Times New Roman" w:hAnsi="Times New Roman" w:cs="Times New Roman"/>
        </w:rPr>
        <w:t xml:space="preserve"> 29A, 10346 </w:t>
      </w:r>
      <w:proofErr w:type="spellStart"/>
      <w:r w:rsidRPr="00423AD8">
        <w:rPr>
          <w:rFonts w:ascii="Times New Roman" w:hAnsi="Times New Roman" w:cs="Times New Roman"/>
        </w:rPr>
        <w:t>Preseka</w:t>
      </w:r>
      <w:proofErr w:type="spellEnd"/>
      <w:r w:rsidRPr="00423AD8">
        <w:rPr>
          <w:rFonts w:ascii="Times New Roman" w:hAnsi="Times New Roman" w:cs="Times New Roman"/>
        </w:rPr>
        <w:t>, OIB 59095722280, da je cijena viša od procijenjene vrijednosti nabave te da će se razlika u cijeni osigurati u Proračunu Grada Vrbovca za 2026. godinu te uvrstiti u Financijski plan Dječjeg vrtića Vrbovec za 2026. godinu.</w:t>
      </w:r>
    </w:p>
    <w:p w14:paraId="57AD94F7" w14:textId="77777777" w:rsidR="00423AD8" w:rsidRPr="00423AD8" w:rsidRDefault="00423AD8" w:rsidP="00423AD8">
      <w:pPr>
        <w:spacing w:line="276" w:lineRule="auto"/>
        <w:jc w:val="both"/>
        <w:rPr>
          <w:rFonts w:ascii="Times New Roman" w:hAnsi="Times New Roman" w:cs="Times New Roman"/>
        </w:rPr>
      </w:pPr>
    </w:p>
    <w:p w14:paraId="3938A937" w14:textId="77777777" w:rsidR="00423AD8" w:rsidRPr="00423AD8" w:rsidRDefault="00423AD8" w:rsidP="00423AD8">
      <w:pPr>
        <w:spacing w:line="276" w:lineRule="auto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 xml:space="preserve">IV.                                                                     </w:t>
      </w:r>
    </w:p>
    <w:p w14:paraId="4DC06285" w14:textId="77777777" w:rsidR="00423AD8" w:rsidRPr="00423AD8" w:rsidRDefault="00423AD8" w:rsidP="00423AD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Nalaže se ravnateljici ovu Odluku o odabiru, sukladno čl. 13., st. 3. Pravilnika o provođenju postupka jednostavne nabave, dostaviti ponuditeljima.</w:t>
      </w:r>
    </w:p>
    <w:p w14:paraId="6890635A" w14:textId="77777777" w:rsidR="00423AD8" w:rsidRPr="00423AD8" w:rsidRDefault="00423AD8" w:rsidP="00423AD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06406823" w14:textId="77777777" w:rsidR="00423AD8" w:rsidRPr="00423AD8" w:rsidRDefault="00423AD8" w:rsidP="00423AD8">
      <w:pPr>
        <w:spacing w:line="276" w:lineRule="auto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V.</w:t>
      </w:r>
    </w:p>
    <w:p w14:paraId="6FE7C487" w14:textId="77777777" w:rsidR="00423AD8" w:rsidRPr="00423AD8" w:rsidRDefault="00423AD8" w:rsidP="00423AD8">
      <w:pPr>
        <w:spacing w:line="276" w:lineRule="auto"/>
        <w:ind w:firstLine="708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 xml:space="preserve">Ova odluka stupa na snagu danom donošenja. </w:t>
      </w:r>
    </w:p>
    <w:p w14:paraId="296B69A1" w14:textId="77777777" w:rsidR="00423AD8" w:rsidRPr="00423AD8" w:rsidRDefault="00423AD8" w:rsidP="00423AD8">
      <w:pPr>
        <w:spacing w:line="276" w:lineRule="auto"/>
        <w:ind w:left="4956" w:firstLine="708"/>
        <w:rPr>
          <w:rFonts w:ascii="Times New Roman" w:hAnsi="Times New Roman" w:cs="Times New Roman"/>
        </w:rPr>
      </w:pPr>
    </w:p>
    <w:p w14:paraId="18BFFF43" w14:textId="77777777" w:rsidR="00423AD8" w:rsidRPr="00423AD8" w:rsidRDefault="00423AD8" w:rsidP="00423AD8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>PREDSJEDNICA UPRAVNOG VJIEĆA</w:t>
      </w:r>
    </w:p>
    <w:p w14:paraId="18B0628B" w14:textId="77777777" w:rsidR="00423AD8" w:rsidRPr="00423AD8" w:rsidRDefault="00423AD8" w:rsidP="00423AD8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423AD8">
        <w:rPr>
          <w:rFonts w:ascii="Times New Roman" w:hAnsi="Times New Roman" w:cs="Times New Roman"/>
        </w:rPr>
        <w:t xml:space="preserve">Marcela Ledinski </w:t>
      </w:r>
      <w:proofErr w:type="spellStart"/>
      <w:r w:rsidRPr="00423AD8">
        <w:rPr>
          <w:rFonts w:ascii="Times New Roman" w:hAnsi="Times New Roman" w:cs="Times New Roman"/>
        </w:rPr>
        <w:t>Mitrov</w:t>
      </w:r>
      <w:proofErr w:type="spellEnd"/>
    </w:p>
    <w:p w14:paraId="4E87FACA" w14:textId="77777777" w:rsidR="00AE2626" w:rsidRPr="00423AD8" w:rsidRDefault="00AE2626" w:rsidP="00AE2626">
      <w:pPr>
        <w:pStyle w:val="Bezproreda"/>
        <w:spacing w:line="276" w:lineRule="auto"/>
        <w:rPr>
          <w:rFonts w:ascii="Times New Roman" w:hAnsi="Times New Roman" w:cs="Times New Roman"/>
          <w:szCs w:val="24"/>
        </w:rPr>
      </w:pPr>
    </w:p>
    <w:p w14:paraId="5FC60188" w14:textId="77777777" w:rsidR="005E0C32" w:rsidRDefault="005E0C32" w:rsidP="005E0C3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6086D500" w14:textId="77777777" w:rsidR="005E0C32" w:rsidRDefault="005E0C32" w:rsidP="005E0C32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350D35BC" w14:textId="38EFBF33" w:rsidR="005E0C32" w:rsidRPr="00EB3219" w:rsidRDefault="005E0C32" w:rsidP="005E0C32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>PREDSJEDNICA UPRAVNOG VIJEĆA</w:t>
      </w:r>
    </w:p>
    <w:p w14:paraId="56D3323B" w14:textId="77777777" w:rsidR="005E0C32" w:rsidRPr="00EB3219" w:rsidRDefault="005E0C32" w:rsidP="005E0C32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7F3ADF77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  <w:t xml:space="preserve">              Marcela Ledinski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109BD6DD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458E8EDD" w14:textId="77777777" w:rsidR="005E0C32" w:rsidRPr="00965105" w:rsidRDefault="005E0C32" w:rsidP="005E0C32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090B7F11" w14:textId="0979DB9B" w:rsidR="005E0C32" w:rsidRPr="00965105" w:rsidRDefault="005E0C32" w:rsidP="005E0C32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-01/0</w:t>
      </w:r>
      <w:r w:rsidR="007C7CFE">
        <w:rPr>
          <w:rFonts w:ascii="Times New Roman" w:hAnsi="Times New Roman" w:cs="Times New Roman"/>
          <w:szCs w:val="24"/>
        </w:rPr>
        <w:t>3</w:t>
      </w:r>
    </w:p>
    <w:p w14:paraId="5B17A476" w14:textId="6C2A40FC" w:rsidR="005E0C32" w:rsidRPr="00AE2626" w:rsidRDefault="005E0C32" w:rsidP="00AE2626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238-32-69-02-2</w:t>
      </w:r>
      <w:r w:rsidR="00423AD8">
        <w:rPr>
          <w:rFonts w:ascii="Times New Roman" w:hAnsi="Times New Roman" w:cs="Times New Roman"/>
          <w:szCs w:val="24"/>
        </w:rPr>
        <w:t>6</w:t>
      </w:r>
      <w:r w:rsidRPr="00965105">
        <w:rPr>
          <w:rFonts w:ascii="Times New Roman" w:hAnsi="Times New Roman" w:cs="Times New Roman"/>
          <w:szCs w:val="24"/>
        </w:rPr>
        <w:t>-</w:t>
      </w:r>
      <w:r w:rsidR="00423AD8">
        <w:rPr>
          <w:rFonts w:ascii="Times New Roman" w:hAnsi="Times New Roman" w:cs="Times New Roman"/>
          <w:szCs w:val="24"/>
        </w:rPr>
        <w:t>1</w:t>
      </w:r>
    </w:p>
    <w:sectPr w:rsidR="005E0C32" w:rsidRPr="00AE2626" w:rsidSect="00912D99">
      <w:footerReference w:type="default" r:id="rId8"/>
      <w:pgSz w:w="11909" w:h="16834"/>
      <w:pgMar w:top="1474" w:right="1474" w:bottom="1474" w:left="147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4EA5" w14:textId="77777777" w:rsidR="00B41F7D" w:rsidRDefault="00B41F7D">
      <w:r>
        <w:separator/>
      </w:r>
    </w:p>
    <w:p w14:paraId="26B1E762" w14:textId="77777777" w:rsidR="00B41F7D" w:rsidRDefault="00B41F7D"/>
  </w:endnote>
  <w:endnote w:type="continuationSeparator" w:id="0">
    <w:p w14:paraId="1C888668" w14:textId="77777777" w:rsidR="00B41F7D" w:rsidRDefault="00B41F7D">
      <w:r>
        <w:continuationSeparator/>
      </w:r>
    </w:p>
    <w:p w14:paraId="3C990605" w14:textId="77777777" w:rsidR="00B41F7D" w:rsidRDefault="00B41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3703" w14:textId="77777777" w:rsidR="00B41F7D" w:rsidRDefault="00B41F7D">
      <w:r>
        <w:separator/>
      </w:r>
    </w:p>
    <w:p w14:paraId="46B3447B" w14:textId="77777777" w:rsidR="00B41F7D" w:rsidRDefault="00B41F7D"/>
  </w:footnote>
  <w:footnote w:type="continuationSeparator" w:id="0">
    <w:p w14:paraId="349DB5C6" w14:textId="77777777" w:rsidR="00B41F7D" w:rsidRDefault="00B41F7D">
      <w:r>
        <w:continuationSeparator/>
      </w:r>
    </w:p>
    <w:p w14:paraId="215329EC" w14:textId="77777777" w:rsidR="00B41F7D" w:rsidRDefault="00B41F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4C8E7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BA5"/>
    <w:multiLevelType w:val="hybridMultilevel"/>
    <w:tmpl w:val="2B9C7234"/>
    <w:lvl w:ilvl="0" w:tplc="C302C6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1084"/>
    <w:multiLevelType w:val="hybridMultilevel"/>
    <w:tmpl w:val="851AA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74F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D31A0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041EC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018D6"/>
    <w:multiLevelType w:val="hybridMultilevel"/>
    <w:tmpl w:val="AEDEEA78"/>
    <w:lvl w:ilvl="0" w:tplc="DAA21F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162130A"/>
    <w:multiLevelType w:val="hybridMultilevel"/>
    <w:tmpl w:val="9BFA4634"/>
    <w:lvl w:ilvl="0" w:tplc="2F403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33D88"/>
    <w:multiLevelType w:val="hybridMultilevel"/>
    <w:tmpl w:val="B3FE88AA"/>
    <w:lvl w:ilvl="0" w:tplc="A8600E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06927"/>
    <w:multiLevelType w:val="multilevel"/>
    <w:tmpl w:val="D148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CF3250"/>
    <w:multiLevelType w:val="multilevel"/>
    <w:tmpl w:val="B1E40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013C9"/>
    <w:multiLevelType w:val="hybridMultilevel"/>
    <w:tmpl w:val="7A5A3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7103CE"/>
    <w:multiLevelType w:val="hybridMultilevel"/>
    <w:tmpl w:val="2A102D2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7D8F7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17A8F"/>
    <w:multiLevelType w:val="hybridMultilevel"/>
    <w:tmpl w:val="9F6EABFC"/>
    <w:lvl w:ilvl="0" w:tplc="B17EABB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191707"/>
    <w:multiLevelType w:val="hybridMultilevel"/>
    <w:tmpl w:val="80D6F0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93EE3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4B1"/>
    <w:multiLevelType w:val="hybridMultilevel"/>
    <w:tmpl w:val="8A2C2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F5BDF"/>
    <w:multiLevelType w:val="hybridMultilevel"/>
    <w:tmpl w:val="C70A840A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CB6EB7"/>
    <w:multiLevelType w:val="hybridMultilevel"/>
    <w:tmpl w:val="6228F04E"/>
    <w:lvl w:ilvl="0" w:tplc="1ACE90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218567">
    <w:abstractNumId w:val="23"/>
  </w:num>
  <w:num w:numId="2" w16cid:durableId="323629503">
    <w:abstractNumId w:val="26"/>
  </w:num>
  <w:num w:numId="3" w16cid:durableId="1828784573">
    <w:abstractNumId w:val="17"/>
  </w:num>
  <w:num w:numId="4" w16cid:durableId="3111818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8407021">
    <w:abstractNumId w:val="11"/>
  </w:num>
  <w:num w:numId="6" w16cid:durableId="1039940458">
    <w:abstractNumId w:val="25"/>
  </w:num>
  <w:num w:numId="7" w16cid:durableId="1480655038">
    <w:abstractNumId w:val="15"/>
  </w:num>
  <w:num w:numId="8" w16cid:durableId="913857729">
    <w:abstractNumId w:val="12"/>
  </w:num>
  <w:num w:numId="9" w16cid:durableId="6491422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4186049">
    <w:abstractNumId w:val="8"/>
  </w:num>
  <w:num w:numId="11" w16cid:durableId="1437671666">
    <w:abstractNumId w:val="9"/>
  </w:num>
  <w:num w:numId="12" w16cid:durableId="1356230292">
    <w:abstractNumId w:val="24"/>
  </w:num>
  <w:num w:numId="13" w16cid:durableId="559175678">
    <w:abstractNumId w:val="6"/>
  </w:num>
  <w:num w:numId="14" w16cid:durableId="448933290">
    <w:abstractNumId w:val="2"/>
  </w:num>
  <w:num w:numId="15" w16cid:durableId="1108115290">
    <w:abstractNumId w:val="5"/>
  </w:num>
  <w:num w:numId="16" w16cid:durableId="840388810">
    <w:abstractNumId w:val="14"/>
  </w:num>
  <w:num w:numId="17" w16cid:durableId="43844340">
    <w:abstractNumId w:val="21"/>
  </w:num>
  <w:num w:numId="18" w16cid:durableId="1919513896">
    <w:abstractNumId w:val="1"/>
  </w:num>
  <w:num w:numId="19" w16cid:durableId="537205255">
    <w:abstractNumId w:val="19"/>
  </w:num>
  <w:num w:numId="20" w16cid:durableId="1876773366">
    <w:abstractNumId w:val="16"/>
  </w:num>
  <w:num w:numId="21" w16cid:durableId="1780098010">
    <w:abstractNumId w:val="22"/>
  </w:num>
  <w:num w:numId="22" w16cid:durableId="1169516813">
    <w:abstractNumId w:val="20"/>
  </w:num>
  <w:num w:numId="23" w16cid:durableId="1081682315">
    <w:abstractNumId w:val="3"/>
  </w:num>
  <w:num w:numId="24" w16cid:durableId="1384913326">
    <w:abstractNumId w:val="10"/>
  </w:num>
  <w:num w:numId="25" w16cid:durableId="1760255281">
    <w:abstractNumId w:val="0"/>
  </w:num>
  <w:num w:numId="26" w16cid:durableId="74472793">
    <w:abstractNumId w:val="4"/>
  </w:num>
  <w:num w:numId="27" w16cid:durableId="203756507">
    <w:abstractNumId w:val="7"/>
  </w:num>
  <w:num w:numId="28" w16cid:durableId="3670674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DCC"/>
    <w:rsid w:val="00001403"/>
    <w:rsid w:val="00001490"/>
    <w:rsid w:val="00001ED6"/>
    <w:rsid w:val="00005DC3"/>
    <w:rsid w:val="00006139"/>
    <w:rsid w:val="0000770E"/>
    <w:rsid w:val="00007A34"/>
    <w:rsid w:val="00007D79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169D6"/>
    <w:rsid w:val="000207E2"/>
    <w:rsid w:val="000216F0"/>
    <w:rsid w:val="00022812"/>
    <w:rsid w:val="000228CA"/>
    <w:rsid w:val="00024700"/>
    <w:rsid w:val="000249B8"/>
    <w:rsid w:val="00026B12"/>
    <w:rsid w:val="00027DE8"/>
    <w:rsid w:val="0003177B"/>
    <w:rsid w:val="00032459"/>
    <w:rsid w:val="00032AB2"/>
    <w:rsid w:val="00032D81"/>
    <w:rsid w:val="0003373B"/>
    <w:rsid w:val="00033E9A"/>
    <w:rsid w:val="000343B9"/>
    <w:rsid w:val="00035B9D"/>
    <w:rsid w:val="00036628"/>
    <w:rsid w:val="00036907"/>
    <w:rsid w:val="00036A83"/>
    <w:rsid w:val="00037809"/>
    <w:rsid w:val="00037F79"/>
    <w:rsid w:val="00040396"/>
    <w:rsid w:val="000416EC"/>
    <w:rsid w:val="00041837"/>
    <w:rsid w:val="00041FC9"/>
    <w:rsid w:val="00042530"/>
    <w:rsid w:val="0004327C"/>
    <w:rsid w:val="000439F0"/>
    <w:rsid w:val="00043FA0"/>
    <w:rsid w:val="00045120"/>
    <w:rsid w:val="00045670"/>
    <w:rsid w:val="000466A2"/>
    <w:rsid w:val="0004754E"/>
    <w:rsid w:val="000479F2"/>
    <w:rsid w:val="00052A8A"/>
    <w:rsid w:val="00053493"/>
    <w:rsid w:val="00054C30"/>
    <w:rsid w:val="00055665"/>
    <w:rsid w:val="00055A61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57B"/>
    <w:rsid w:val="00065901"/>
    <w:rsid w:val="00067520"/>
    <w:rsid w:val="00070417"/>
    <w:rsid w:val="00071247"/>
    <w:rsid w:val="000726B8"/>
    <w:rsid w:val="00074835"/>
    <w:rsid w:val="0007566E"/>
    <w:rsid w:val="00076227"/>
    <w:rsid w:val="0007696D"/>
    <w:rsid w:val="00076CA4"/>
    <w:rsid w:val="00080E37"/>
    <w:rsid w:val="00080F00"/>
    <w:rsid w:val="00081BA0"/>
    <w:rsid w:val="00081C61"/>
    <w:rsid w:val="00081D7E"/>
    <w:rsid w:val="0008538D"/>
    <w:rsid w:val="00085503"/>
    <w:rsid w:val="00085604"/>
    <w:rsid w:val="00085B50"/>
    <w:rsid w:val="00086A10"/>
    <w:rsid w:val="000917BE"/>
    <w:rsid w:val="00092945"/>
    <w:rsid w:val="0009390E"/>
    <w:rsid w:val="00093FD7"/>
    <w:rsid w:val="000949C0"/>
    <w:rsid w:val="00095C6D"/>
    <w:rsid w:val="00095F4C"/>
    <w:rsid w:val="000A0CA0"/>
    <w:rsid w:val="000A2632"/>
    <w:rsid w:val="000A5B9C"/>
    <w:rsid w:val="000B0ECA"/>
    <w:rsid w:val="000B2861"/>
    <w:rsid w:val="000B3CA9"/>
    <w:rsid w:val="000B425E"/>
    <w:rsid w:val="000B5913"/>
    <w:rsid w:val="000B67F3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2356"/>
    <w:rsid w:val="000D500A"/>
    <w:rsid w:val="000D5D7B"/>
    <w:rsid w:val="000D61B4"/>
    <w:rsid w:val="000D6279"/>
    <w:rsid w:val="000E00B8"/>
    <w:rsid w:val="000E1170"/>
    <w:rsid w:val="000E2026"/>
    <w:rsid w:val="000E2ADD"/>
    <w:rsid w:val="000E2E60"/>
    <w:rsid w:val="000E2F03"/>
    <w:rsid w:val="000E3615"/>
    <w:rsid w:val="000E4C95"/>
    <w:rsid w:val="000E59FB"/>
    <w:rsid w:val="000E5FDD"/>
    <w:rsid w:val="000E7D18"/>
    <w:rsid w:val="000F15CC"/>
    <w:rsid w:val="000F1E60"/>
    <w:rsid w:val="000F20AA"/>
    <w:rsid w:val="000F2506"/>
    <w:rsid w:val="000F253B"/>
    <w:rsid w:val="000F2C09"/>
    <w:rsid w:val="000F6C72"/>
    <w:rsid w:val="000F6DE2"/>
    <w:rsid w:val="00100A13"/>
    <w:rsid w:val="00101F9A"/>
    <w:rsid w:val="00102B3E"/>
    <w:rsid w:val="001030B1"/>
    <w:rsid w:val="001037EE"/>
    <w:rsid w:val="00104428"/>
    <w:rsid w:val="00104A34"/>
    <w:rsid w:val="00107E44"/>
    <w:rsid w:val="00110451"/>
    <w:rsid w:val="00110483"/>
    <w:rsid w:val="00110E05"/>
    <w:rsid w:val="00111E2C"/>
    <w:rsid w:val="001131A5"/>
    <w:rsid w:val="00114B8B"/>
    <w:rsid w:val="00114DBE"/>
    <w:rsid w:val="00115A5F"/>
    <w:rsid w:val="0011664D"/>
    <w:rsid w:val="00122E89"/>
    <w:rsid w:val="0012407E"/>
    <w:rsid w:val="00124642"/>
    <w:rsid w:val="00124904"/>
    <w:rsid w:val="0012508E"/>
    <w:rsid w:val="00125818"/>
    <w:rsid w:val="00125D0B"/>
    <w:rsid w:val="001263D9"/>
    <w:rsid w:val="00127380"/>
    <w:rsid w:val="00133ADA"/>
    <w:rsid w:val="0013591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46EA"/>
    <w:rsid w:val="00154BDF"/>
    <w:rsid w:val="00154EB2"/>
    <w:rsid w:val="00156306"/>
    <w:rsid w:val="00156479"/>
    <w:rsid w:val="00157142"/>
    <w:rsid w:val="001575E2"/>
    <w:rsid w:val="00157841"/>
    <w:rsid w:val="00160047"/>
    <w:rsid w:val="001607FC"/>
    <w:rsid w:val="00161EC0"/>
    <w:rsid w:val="001627ED"/>
    <w:rsid w:val="0016281E"/>
    <w:rsid w:val="00162A1D"/>
    <w:rsid w:val="00162C2B"/>
    <w:rsid w:val="00162D83"/>
    <w:rsid w:val="00163332"/>
    <w:rsid w:val="00164B0B"/>
    <w:rsid w:val="00165404"/>
    <w:rsid w:val="00165472"/>
    <w:rsid w:val="001667F6"/>
    <w:rsid w:val="001700B2"/>
    <w:rsid w:val="00170171"/>
    <w:rsid w:val="00170459"/>
    <w:rsid w:val="001713C4"/>
    <w:rsid w:val="00171C7B"/>
    <w:rsid w:val="0017224E"/>
    <w:rsid w:val="00172C88"/>
    <w:rsid w:val="00173C6B"/>
    <w:rsid w:val="001740F3"/>
    <w:rsid w:val="0017472C"/>
    <w:rsid w:val="00175118"/>
    <w:rsid w:val="001751AD"/>
    <w:rsid w:val="00177A3C"/>
    <w:rsid w:val="00181896"/>
    <w:rsid w:val="00181C56"/>
    <w:rsid w:val="0018315B"/>
    <w:rsid w:val="001837A9"/>
    <w:rsid w:val="00184F32"/>
    <w:rsid w:val="001859BE"/>
    <w:rsid w:val="00186340"/>
    <w:rsid w:val="00192894"/>
    <w:rsid w:val="001934F6"/>
    <w:rsid w:val="001939C4"/>
    <w:rsid w:val="00193A53"/>
    <w:rsid w:val="00196727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3009"/>
    <w:rsid w:val="001D59F1"/>
    <w:rsid w:val="001D6082"/>
    <w:rsid w:val="001D7627"/>
    <w:rsid w:val="001E018B"/>
    <w:rsid w:val="001E42E1"/>
    <w:rsid w:val="001E4C9F"/>
    <w:rsid w:val="001E5004"/>
    <w:rsid w:val="001E6C4B"/>
    <w:rsid w:val="001E70D2"/>
    <w:rsid w:val="001E74EE"/>
    <w:rsid w:val="001E7B53"/>
    <w:rsid w:val="001F25BF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41E1"/>
    <w:rsid w:val="00204BE7"/>
    <w:rsid w:val="00205579"/>
    <w:rsid w:val="002066D7"/>
    <w:rsid w:val="002108BC"/>
    <w:rsid w:val="00212A8C"/>
    <w:rsid w:val="00212C11"/>
    <w:rsid w:val="00212C78"/>
    <w:rsid w:val="00213224"/>
    <w:rsid w:val="00213374"/>
    <w:rsid w:val="002150C1"/>
    <w:rsid w:val="00215A2B"/>
    <w:rsid w:val="00215F21"/>
    <w:rsid w:val="00216B9C"/>
    <w:rsid w:val="00216C09"/>
    <w:rsid w:val="00216EF0"/>
    <w:rsid w:val="0021730E"/>
    <w:rsid w:val="002176B6"/>
    <w:rsid w:val="00217AD7"/>
    <w:rsid w:val="00220022"/>
    <w:rsid w:val="00220156"/>
    <w:rsid w:val="00221611"/>
    <w:rsid w:val="00222926"/>
    <w:rsid w:val="00224295"/>
    <w:rsid w:val="00224D55"/>
    <w:rsid w:val="00227BF9"/>
    <w:rsid w:val="0023132C"/>
    <w:rsid w:val="00231F09"/>
    <w:rsid w:val="00231FCB"/>
    <w:rsid w:val="0023230D"/>
    <w:rsid w:val="002325E9"/>
    <w:rsid w:val="00232D54"/>
    <w:rsid w:val="00233C22"/>
    <w:rsid w:val="002363D4"/>
    <w:rsid w:val="00237F87"/>
    <w:rsid w:val="0024060D"/>
    <w:rsid w:val="0024085C"/>
    <w:rsid w:val="00240B0E"/>
    <w:rsid w:val="002415E5"/>
    <w:rsid w:val="00241EE9"/>
    <w:rsid w:val="00242554"/>
    <w:rsid w:val="002426A9"/>
    <w:rsid w:val="0024313D"/>
    <w:rsid w:val="002434A1"/>
    <w:rsid w:val="0024499E"/>
    <w:rsid w:val="00245726"/>
    <w:rsid w:val="002463D3"/>
    <w:rsid w:val="00247074"/>
    <w:rsid w:val="00247A33"/>
    <w:rsid w:val="00247A52"/>
    <w:rsid w:val="00247F8A"/>
    <w:rsid w:val="00250816"/>
    <w:rsid w:val="002525A6"/>
    <w:rsid w:val="00252C33"/>
    <w:rsid w:val="00254269"/>
    <w:rsid w:val="002547F2"/>
    <w:rsid w:val="002551C3"/>
    <w:rsid w:val="00255B87"/>
    <w:rsid w:val="0025622D"/>
    <w:rsid w:val="00257170"/>
    <w:rsid w:val="00257DCC"/>
    <w:rsid w:val="00260243"/>
    <w:rsid w:val="00260F76"/>
    <w:rsid w:val="00261206"/>
    <w:rsid w:val="00267224"/>
    <w:rsid w:val="0026786D"/>
    <w:rsid w:val="00270683"/>
    <w:rsid w:val="002706D9"/>
    <w:rsid w:val="00271AD4"/>
    <w:rsid w:val="002724C0"/>
    <w:rsid w:val="002725FA"/>
    <w:rsid w:val="0027300D"/>
    <w:rsid w:val="002732F0"/>
    <w:rsid w:val="00274213"/>
    <w:rsid w:val="00274756"/>
    <w:rsid w:val="00277A4F"/>
    <w:rsid w:val="002803D2"/>
    <w:rsid w:val="00282F15"/>
    <w:rsid w:val="00283BA1"/>
    <w:rsid w:val="00284101"/>
    <w:rsid w:val="00284D9D"/>
    <w:rsid w:val="0028729F"/>
    <w:rsid w:val="002904BF"/>
    <w:rsid w:val="00290572"/>
    <w:rsid w:val="00290E18"/>
    <w:rsid w:val="00292460"/>
    <w:rsid w:val="002929AA"/>
    <w:rsid w:val="00293C2C"/>
    <w:rsid w:val="002940F9"/>
    <w:rsid w:val="00295A15"/>
    <w:rsid w:val="0029630A"/>
    <w:rsid w:val="0029676B"/>
    <w:rsid w:val="00297CF6"/>
    <w:rsid w:val="00297E0C"/>
    <w:rsid w:val="002A1E26"/>
    <w:rsid w:val="002A21F2"/>
    <w:rsid w:val="002A36A2"/>
    <w:rsid w:val="002A6662"/>
    <w:rsid w:val="002A7542"/>
    <w:rsid w:val="002A75A1"/>
    <w:rsid w:val="002B0798"/>
    <w:rsid w:val="002B1F36"/>
    <w:rsid w:val="002B28E0"/>
    <w:rsid w:val="002B3A70"/>
    <w:rsid w:val="002B3F94"/>
    <w:rsid w:val="002B4D07"/>
    <w:rsid w:val="002B55F3"/>
    <w:rsid w:val="002B56FE"/>
    <w:rsid w:val="002B64B0"/>
    <w:rsid w:val="002B696E"/>
    <w:rsid w:val="002C21F6"/>
    <w:rsid w:val="002C3FD2"/>
    <w:rsid w:val="002C43E6"/>
    <w:rsid w:val="002C5A80"/>
    <w:rsid w:val="002C6694"/>
    <w:rsid w:val="002D3197"/>
    <w:rsid w:val="002D3E81"/>
    <w:rsid w:val="002D5D09"/>
    <w:rsid w:val="002D5D0C"/>
    <w:rsid w:val="002D685D"/>
    <w:rsid w:val="002D700B"/>
    <w:rsid w:val="002E09CB"/>
    <w:rsid w:val="002E2815"/>
    <w:rsid w:val="002E4566"/>
    <w:rsid w:val="002E4613"/>
    <w:rsid w:val="002E4DC8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2F40DB"/>
    <w:rsid w:val="002F4847"/>
    <w:rsid w:val="002F66FE"/>
    <w:rsid w:val="002F77AC"/>
    <w:rsid w:val="0030085F"/>
    <w:rsid w:val="0030138A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6243"/>
    <w:rsid w:val="00317079"/>
    <w:rsid w:val="0031735B"/>
    <w:rsid w:val="003173D4"/>
    <w:rsid w:val="00317BF0"/>
    <w:rsid w:val="00320795"/>
    <w:rsid w:val="00320871"/>
    <w:rsid w:val="003214F5"/>
    <w:rsid w:val="003222EF"/>
    <w:rsid w:val="0032397F"/>
    <w:rsid w:val="0032449C"/>
    <w:rsid w:val="00326F56"/>
    <w:rsid w:val="0032738D"/>
    <w:rsid w:val="00327823"/>
    <w:rsid w:val="00327EA5"/>
    <w:rsid w:val="00327F73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34D"/>
    <w:rsid w:val="00342FFD"/>
    <w:rsid w:val="0034325D"/>
    <w:rsid w:val="00344653"/>
    <w:rsid w:val="003453DE"/>
    <w:rsid w:val="0034641E"/>
    <w:rsid w:val="003466FD"/>
    <w:rsid w:val="00346FE1"/>
    <w:rsid w:val="003472F0"/>
    <w:rsid w:val="0035187D"/>
    <w:rsid w:val="00352516"/>
    <w:rsid w:val="00353845"/>
    <w:rsid w:val="00354385"/>
    <w:rsid w:val="0036026D"/>
    <w:rsid w:val="00362CE6"/>
    <w:rsid w:val="00362E7F"/>
    <w:rsid w:val="00363693"/>
    <w:rsid w:val="00363B26"/>
    <w:rsid w:val="00364F2C"/>
    <w:rsid w:val="0036753D"/>
    <w:rsid w:val="00367804"/>
    <w:rsid w:val="00370ED4"/>
    <w:rsid w:val="0037149F"/>
    <w:rsid w:val="00371976"/>
    <w:rsid w:val="003723D2"/>
    <w:rsid w:val="0037357A"/>
    <w:rsid w:val="003736B2"/>
    <w:rsid w:val="00373AD4"/>
    <w:rsid w:val="00373C24"/>
    <w:rsid w:val="00374704"/>
    <w:rsid w:val="00375497"/>
    <w:rsid w:val="00375721"/>
    <w:rsid w:val="0037622B"/>
    <w:rsid w:val="003764DB"/>
    <w:rsid w:val="00376832"/>
    <w:rsid w:val="00377571"/>
    <w:rsid w:val="00381235"/>
    <w:rsid w:val="00382DF6"/>
    <w:rsid w:val="003831CF"/>
    <w:rsid w:val="003835A8"/>
    <w:rsid w:val="00383E80"/>
    <w:rsid w:val="003850F1"/>
    <w:rsid w:val="0038540F"/>
    <w:rsid w:val="00386CC7"/>
    <w:rsid w:val="003871FB"/>
    <w:rsid w:val="00387A7E"/>
    <w:rsid w:val="003901F1"/>
    <w:rsid w:val="00390C99"/>
    <w:rsid w:val="00393973"/>
    <w:rsid w:val="0039514B"/>
    <w:rsid w:val="00396634"/>
    <w:rsid w:val="00396714"/>
    <w:rsid w:val="0039683D"/>
    <w:rsid w:val="00397032"/>
    <w:rsid w:val="0039733A"/>
    <w:rsid w:val="003977D7"/>
    <w:rsid w:val="003A1453"/>
    <w:rsid w:val="003A21A3"/>
    <w:rsid w:val="003A2B59"/>
    <w:rsid w:val="003A2B88"/>
    <w:rsid w:val="003A35DA"/>
    <w:rsid w:val="003A4844"/>
    <w:rsid w:val="003A5419"/>
    <w:rsid w:val="003A6DD8"/>
    <w:rsid w:val="003B0426"/>
    <w:rsid w:val="003B0C35"/>
    <w:rsid w:val="003B0E14"/>
    <w:rsid w:val="003B1157"/>
    <w:rsid w:val="003B1774"/>
    <w:rsid w:val="003B1D30"/>
    <w:rsid w:val="003B203A"/>
    <w:rsid w:val="003B3227"/>
    <w:rsid w:val="003B3B64"/>
    <w:rsid w:val="003B45AE"/>
    <w:rsid w:val="003B4770"/>
    <w:rsid w:val="003B4FBC"/>
    <w:rsid w:val="003C006C"/>
    <w:rsid w:val="003C083D"/>
    <w:rsid w:val="003C0F0B"/>
    <w:rsid w:val="003C1154"/>
    <w:rsid w:val="003C23D3"/>
    <w:rsid w:val="003C3D19"/>
    <w:rsid w:val="003C6028"/>
    <w:rsid w:val="003C6F62"/>
    <w:rsid w:val="003D2A67"/>
    <w:rsid w:val="003D2F46"/>
    <w:rsid w:val="003D34AD"/>
    <w:rsid w:val="003D3BBD"/>
    <w:rsid w:val="003D3F15"/>
    <w:rsid w:val="003D520E"/>
    <w:rsid w:val="003D543D"/>
    <w:rsid w:val="003D5E58"/>
    <w:rsid w:val="003D7767"/>
    <w:rsid w:val="003E0791"/>
    <w:rsid w:val="003E114A"/>
    <w:rsid w:val="003E1302"/>
    <w:rsid w:val="003E2C77"/>
    <w:rsid w:val="003E2FC2"/>
    <w:rsid w:val="003E312E"/>
    <w:rsid w:val="003E4649"/>
    <w:rsid w:val="003E529E"/>
    <w:rsid w:val="003E58F1"/>
    <w:rsid w:val="003E6587"/>
    <w:rsid w:val="003F1607"/>
    <w:rsid w:val="003F1F19"/>
    <w:rsid w:val="003F2ED5"/>
    <w:rsid w:val="003F4000"/>
    <w:rsid w:val="003F494A"/>
    <w:rsid w:val="003F4A48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98B"/>
    <w:rsid w:val="00401CAC"/>
    <w:rsid w:val="00401E13"/>
    <w:rsid w:val="00403732"/>
    <w:rsid w:val="00403CAF"/>
    <w:rsid w:val="00404FDE"/>
    <w:rsid w:val="0040624E"/>
    <w:rsid w:val="0040681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048"/>
    <w:rsid w:val="0042114B"/>
    <w:rsid w:val="00421286"/>
    <w:rsid w:val="00421C21"/>
    <w:rsid w:val="00421EAA"/>
    <w:rsid w:val="004222F2"/>
    <w:rsid w:val="0042245E"/>
    <w:rsid w:val="00422D61"/>
    <w:rsid w:val="00423AD8"/>
    <w:rsid w:val="00425D57"/>
    <w:rsid w:val="00426EB9"/>
    <w:rsid w:val="00426F9B"/>
    <w:rsid w:val="0043044C"/>
    <w:rsid w:val="0043332F"/>
    <w:rsid w:val="004344FC"/>
    <w:rsid w:val="00434653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52F5A"/>
    <w:rsid w:val="0045357C"/>
    <w:rsid w:val="00454CA3"/>
    <w:rsid w:val="004550D3"/>
    <w:rsid w:val="00455489"/>
    <w:rsid w:val="00455A47"/>
    <w:rsid w:val="0045719A"/>
    <w:rsid w:val="00457A3E"/>
    <w:rsid w:val="004603C0"/>
    <w:rsid w:val="00460663"/>
    <w:rsid w:val="00460F55"/>
    <w:rsid w:val="00461AE3"/>
    <w:rsid w:val="00463473"/>
    <w:rsid w:val="00463C02"/>
    <w:rsid w:val="004660D3"/>
    <w:rsid w:val="00466448"/>
    <w:rsid w:val="00467446"/>
    <w:rsid w:val="00467973"/>
    <w:rsid w:val="004703DE"/>
    <w:rsid w:val="00471904"/>
    <w:rsid w:val="00472548"/>
    <w:rsid w:val="00473889"/>
    <w:rsid w:val="00474102"/>
    <w:rsid w:val="0047423F"/>
    <w:rsid w:val="004744F6"/>
    <w:rsid w:val="00474B52"/>
    <w:rsid w:val="0047525A"/>
    <w:rsid w:val="00476606"/>
    <w:rsid w:val="00477927"/>
    <w:rsid w:val="004801B4"/>
    <w:rsid w:val="00480925"/>
    <w:rsid w:val="00482A81"/>
    <w:rsid w:val="00482DFB"/>
    <w:rsid w:val="00482F8B"/>
    <w:rsid w:val="00484DBB"/>
    <w:rsid w:val="00484F11"/>
    <w:rsid w:val="0048520E"/>
    <w:rsid w:val="00485763"/>
    <w:rsid w:val="00486903"/>
    <w:rsid w:val="004907AF"/>
    <w:rsid w:val="00490B28"/>
    <w:rsid w:val="0049248E"/>
    <w:rsid w:val="00492852"/>
    <w:rsid w:val="0049291B"/>
    <w:rsid w:val="00493407"/>
    <w:rsid w:val="00494F43"/>
    <w:rsid w:val="00495A59"/>
    <w:rsid w:val="00495C47"/>
    <w:rsid w:val="00495C98"/>
    <w:rsid w:val="00496061"/>
    <w:rsid w:val="00496476"/>
    <w:rsid w:val="00496840"/>
    <w:rsid w:val="00496F84"/>
    <w:rsid w:val="00497F7C"/>
    <w:rsid w:val="004A33D2"/>
    <w:rsid w:val="004A3877"/>
    <w:rsid w:val="004A397B"/>
    <w:rsid w:val="004A3C37"/>
    <w:rsid w:val="004A5608"/>
    <w:rsid w:val="004A59C4"/>
    <w:rsid w:val="004A5A8F"/>
    <w:rsid w:val="004A624F"/>
    <w:rsid w:val="004B3450"/>
    <w:rsid w:val="004B509C"/>
    <w:rsid w:val="004B56CB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5736"/>
    <w:rsid w:val="004C75EF"/>
    <w:rsid w:val="004D0590"/>
    <w:rsid w:val="004D0BD3"/>
    <w:rsid w:val="004D0D26"/>
    <w:rsid w:val="004D153C"/>
    <w:rsid w:val="004D2662"/>
    <w:rsid w:val="004D491B"/>
    <w:rsid w:val="004D4B8A"/>
    <w:rsid w:val="004D5346"/>
    <w:rsid w:val="004D6410"/>
    <w:rsid w:val="004D64AA"/>
    <w:rsid w:val="004E16A0"/>
    <w:rsid w:val="004E35ED"/>
    <w:rsid w:val="004E610F"/>
    <w:rsid w:val="004E6155"/>
    <w:rsid w:val="004E6F84"/>
    <w:rsid w:val="004E7BE1"/>
    <w:rsid w:val="004F0DCA"/>
    <w:rsid w:val="004F1C58"/>
    <w:rsid w:val="004F229D"/>
    <w:rsid w:val="004F558F"/>
    <w:rsid w:val="004F643C"/>
    <w:rsid w:val="004F6885"/>
    <w:rsid w:val="004F7A89"/>
    <w:rsid w:val="005001E1"/>
    <w:rsid w:val="00501284"/>
    <w:rsid w:val="00501491"/>
    <w:rsid w:val="00501AF9"/>
    <w:rsid w:val="0050201F"/>
    <w:rsid w:val="0050215C"/>
    <w:rsid w:val="005021DB"/>
    <w:rsid w:val="005044A8"/>
    <w:rsid w:val="005046B2"/>
    <w:rsid w:val="0050472C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32A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27CA"/>
    <w:rsid w:val="0053357A"/>
    <w:rsid w:val="00533AAE"/>
    <w:rsid w:val="00533C35"/>
    <w:rsid w:val="0053467C"/>
    <w:rsid w:val="00535684"/>
    <w:rsid w:val="0053601B"/>
    <w:rsid w:val="00537402"/>
    <w:rsid w:val="005375C5"/>
    <w:rsid w:val="00537BB9"/>
    <w:rsid w:val="00540762"/>
    <w:rsid w:val="00544CE9"/>
    <w:rsid w:val="00545596"/>
    <w:rsid w:val="00546BE5"/>
    <w:rsid w:val="00547963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16A5"/>
    <w:rsid w:val="00573236"/>
    <w:rsid w:val="00573849"/>
    <w:rsid w:val="00574ED6"/>
    <w:rsid w:val="00577A52"/>
    <w:rsid w:val="00577B3F"/>
    <w:rsid w:val="00577EFE"/>
    <w:rsid w:val="00580FDE"/>
    <w:rsid w:val="00582C5B"/>
    <w:rsid w:val="00586D44"/>
    <w:rsid w:val="00587A74"/>
    <w:rsid w:val="00590561"/>
    <w:rsid w:val="00591ED9"/>
    <w:rsid w:val="00591F96"/>
    <w:rsid w:val="005930A4"/>
    <w:rsid w:val="00593466"/>
    <w:rsid w:val="00593836"/>
    <w:rsid w:val="00595AD1"/>
    <w:rsid w:val="00595B24"/>
    <w:rsid w:val="00595C6B"/>
    <w:rsid w:val="005975CB"/>
    <w:rsid w:val="005A0576"/>
    <w:rsid w:val="005A1FDC"/>
    <w:rsid w:val="005A2286"/>
    <w:rsid w:val="005A2333"/>
    <w:rsid w:val="005A2464"/>
    <w:rsid w:val="005A288F"/>
    <w:rsid w:val="005A369D"/>
    <w:rsid w:val="005A43CA"/>
    <w:rsid w:val="005A4ED2"/>
    <w:rsid w:val="005A4F66"/>
    <w:rsid w:val="005A5609"/>
    <w:rsid w:val="005A5B11"/>
    <w:rsid w:val="005A7612"/>
    <w:rsid w:val="005B03BD"/>
    <w:rsid w:val="005B1C5F"/>
    <w:rsid w:val="005B28AB"/>
    <w:rsid w:val="005B3422"/>
    <w:rsid w:val="005B35BF"/>
    <w:rsid w:val="005B3DE1"/>
    <w:rsid w:val="005B4709"/>
    <w:rsid w:val="005B57DF"/>
    <w:rsid w:val="005B6898"/>
    <w:rsid w:val="005B7F63"/>
    <w:rsid w:val="005C07E5"/>
    <w:rsid w:val="005C11F5"/>
    <w:rsid w:val="005C1C79"/>
    <w:rsid w:val="005C26E9"/>
    <w:rsid w:val="005C2946"/>
    <w:rsid w:val="005C34F9"/>
    <w:rsid w:val="005C4446"/>
    <w:rsid w:val="005C47B1"/>
    <w:rsid w:val="005C498C"/>
    <w:rsid w:val="005C4E77"/>
    <w:rsid w:val="005C4E78"/>
    <w:rsid w:val="005C5641"/>
    <w:rsid w:val="005C61EC"/>
    <w:rsid w:val="005C6909"/>
    <w:rsid w:val="005D0289"/>
    <w:rsid w:val="005D124B"/>
    <w:rsid w:val="005D1550"/>
    <w:rsid w:val="005D29C2"/>
    <w:rsid w:val="005D3460"/>
    <w:rsid w:val="005D3BA4"/>
    <w:rsid w:val="005D4191"/>
    <w:rsid w:val="005D5D75"/>
    <w:rsid w:val="005D5E79"/>
    <w:rsid w:val="005E09DD"/>
    <w:rsid w:val="005E0C32"/>
    <w:rsid w:val="005E146F"/>
    <w:rsid w:val="005E22EF"/>
    <w:rsid w:val="005E2312"/>
    <w:rsid w:val="005E3492"/>
    <w:rsid w:val="005E40ED"/>
    <w:rsid w:val="005E5275"/>
    <w:rsid w:val="005E58BF"/>
    <w:rsid w:val="005E667B"/>
    <w:rsid w:val="005E6B7A"/>
    <w:rsid w:val="005E79CD"/>
    <w:rsid w:val="005E7C7A"/>
    <w:rsid w:val="005F16A0"/>
    <w:rsid w:val="005F3D4E"/>
    <w:rsid w:val="005F540C"/>
    <w:rsid w:val="005F6771"/>
    <w:rsid w:val="005F68F4"/>
    <w:rsid w:val="005F77EB"/>
    <w:rsid w:val="005F7B6E"/>
    <w:rsid w:val="00600CDE"/>
    <w:rsid w:val="00600D5B"/>
    <w:rsid w:val="00601166"/>
    <w:rsid w:val="00601DB5"/>
    <w:rsid w:val="00601F95"/>
    <w:rsid w:val="00603A22"/>
    <w:rsid w:val="006049E9"/>
    <w:rsid w:val="00604EDA"/>
    <w:rsid w:val="00605281"/>
    <w:rsid w:val="00605CD1"/>
    <w:rsid w:val="00607A66"/>
    <w:rsid w:val="00607F07"/>
    <w:rsid w:val="006100E8"/>
    <w:rsid w:val="0061051C"/>
    <w:rsid w:val="00610B92"/>
    <w:rsid w:val="006110C4"/>
    <w:rsid w:val="00611711"/>
    <w:rsid w:val="00611BDD"/>
    <w:rsid w:val="00613942"/>
    <w:rsid w:val="00614A98"/>
    <w:rsid w:val="00615D38"/>
    <w:rsid w:val="0061676A"/>
    <w:rsid w:val="006167B7"/>
    <w:rsid w:val="00617915"/>
    <w:rsid w:val="006208EA"/>
    <w:rsid w:val="0062281C"/>
    <w:rsid w:val="00623391"/>
    <w:rsid w:val="006257CC"/>
    <w:rsid w:val="00625F85"/>
    <w:rsid w:val="00626E27"/>
    <w:rsid w:val="00627819"/>
    <w:rsid w:val="00630A9D"/>
    <w:rsid w:val="006313C5"/>
    <w:rsid w:val="00631499"/>
    <w:rsid w:val="00631F34"/>
    <w:rsid w:val="00632B44"/>
    <w:rsid w:val="006356B2"/>
    <w:rsid w:val="00636EE9"/>
    <w:rsid w:val="006404BF"/>
    <w:rsid w:val="00640970"/>
    <w:rsid w:val="006410D5"/>
    <w:rsid w:val="006417A7"/>
    <w:rsid w:val="00643106"/>
    <w:rsid w:val="00643D18"/>
    <w:rsid w:val="006459E7"/>
    <w:rsid w:val="006469AA"/>
    <w:rsid w:val="006469C1"/>
    <w:rsid w:val="0064745C"/>
    <w:rsid w:val="00652EF7"/>
    <w:rsid w:val="006535DC"/>
    <w:rsid w:val="0065410B"/>
    <w:rsid w:val="006549FB"/>
    <w:rsid w:val="00654A95"/>
    <w:rsid w:val="00655AD4"/>
    <w:rsid w:val="0065797A"/>
    <w:rsid w:val="00663911"/>
    <w:rsid w:val="00664921"/>
    <w:rsid w:val="00664A99"/>
    <w:rsid w:val="0066535C"/>
    <w:rsid w:val="00665C55"/>
    <w:rsid w:val="00667BB8"/>
    <w:rsid w:val="006704B2"/>
    <w:rsid w:val="00671C8B"/>
    <w:rsid w:val="00673B83"/>
    <w:rsid w:val="00675399"/>
    <w:rsid w:val="0067559B"/>
    <w:rsid w:val="0067569A"/>
    <w:rsid w:val="0067645D"/>
    <w:rsid w:val="0067675C"/>
    <w:rsid w:val="00676CDD"/>
    <w:rsid w:val="006776A2"/>
    <w:rsid w:val="00682743"/>
    <w:rsid w:val="00683934"/>
    <w:rsid w:val="00684AB7"/>
    <w:rsid w:val="00685F6C"/>
    <w:rsid w:val="006869E6"/>
    <w:rsid w:val="006870A5"/>
    <w:rsid w:val="0069032C"/>
    <w:rsid w:val="00691C3D"/>
    <w:rsid w:val="00692E7A"/>
    <w:rsid w:val="0069386A"/>
    <w:rsid w:val="006965B7"/>
    <w:rsid w:val="006A03CC"/>
    <w:rsid w:val="006A0430"/>
    <w:rsid w:val="006A0B55"/>
    <w:rsid w:val="006A1A21"/>
    <w:rsid w:val="006A1B9B"/>
    <w:rsid w:val="006A2762"/>
    <w:rsid w:val="006A4994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67D"/>
    <w:rsid w:val="006C191E"/>
    <w:rsid w:val="006C269C"/>
    <w:rsid w:val="006C32EE"/>
    <w:rsid w:val="006C3E3C"/>
    <w:rsid w:val="006C6B10"/>
    <w:rsid w:val="006C7AB7"/>
    <w:rsid w:val="006C7CF8"/>
    <w:rsid w:val="006D2099"/>
    <w:rsid w:val="006D20B5"/>
    <w:rsid w:val="006D3FAC"/>
    <w:rsid w:val="006D5844"/>
    <w:rsid w:val="006D647F"/>
    <w:rsid w:val="006D71A2"/>
    <w:rsid w:val="006D7A2D"/>
    <w:rsid w:val="006E071A"/>
    <w:rsid w:val="006E470F"/>
    <w:rsid w:val="006E4BB5"/>
    <w:rsid w:val="006E4EE3"/>
    <w:rsid w:val="006E5067"/>
    <w:rsid w:val="006E5CD9"/>
    <w:rsid w:val="006E618A"/>
    <w:rsid w:val="006E61C9"/>
    <w:rsid w:val="006E7903"/>
    <w:rsid w:val="006F0C62"/>
    <w:rsid w:val="006F0CA3"/>
    <w:rsid w:val="006F0DC1"/>
    <w:rsid w:val="006F189E"/>
    <w:rsid w:val="006F2620"/>
    <w:rsid w:val="006F2AE6"/>
    <w:rsid w:val="006F2F0E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582"/>
    <w:rsid w:val="00701A36"/>
    <w:rsid w:val="00701DA0"/>
    <w:rsid w:val="00703649"/>
    <w:rsid w:val="007039EE"/>
    <w:rsid w:val="00704428"/>
    <w:rsid w:val="007047EE"/>
    <w:rsid w:val="007052C2"/>
    <w:rsid w:val="00705813"/>
    <w:rsid w:val="00706A23"/>
    <w:rsid w:val="00706E3C"/>
    <w:rsid w:val="0071108A"/>
    <w:rsid w:val="007113E4"/>
    <w:rsid w:val="00711684"/>
    <w:rsid w:val="00711C3A"/>
    <w:rsid w:val="007133A7"/>
    <w:rsid w:val="00713414"/>
    <w:rsid w:val="00713F33"/>
    <w:rsid w:val="00714835"/>
    <w:rsid w:val="00715845"/>
    <w:rsid w:val="007165C4"/>
    <w:rsid w:val="00720C48"/>
    <w:rsid w:val="00721CBA"/>
    <w:rsid w:val="00721DB9"/>
    <w:rsid w:val="00722BF0"/>
    <w:rsid w:val="00724020"/>
    <w:rsid w:val="007244E2"/>
    <w:rsid w:val="007245FA"/>
    <w:rsid w:val="0072466C"/>
    <w:rsid w:val="00724D6F"/>
    <w:rsid w:val="00726BB4"/>
    <w:rsid w:val="00726F1B"/>
    <w:rsid w:val="007308D4"/>
    <w:rsid w:val="00730FCE"/>
    <w:rsid w:val="007311F6"/>
    <w:rsid w:val="0073172C"/>
    <w:rsid w:val="00732086"/>
    <w:rsid w:val="00732690"/>
    <w:rsid w:val="00732AA7"/>
    <w:rsid w:val="00734074"/>
    <w:rsid w:val="00734998"/>
    <w:rsid w:val="007354A8"/>
    <w:rsid w:val="00741876"/>
    <w:rsid w:val="007421E7"/>
    <w:rsid w:val="0074266B"/>
    <w:rsid w:val="0074286E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1F"/>
    <w:rsid w:val="007554DD"/>
    <w:rsid w:val="00755E5A"/>
    <w:rsid w:val="00757CAE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2CAD"/>
    <w:rsid w:val="0077307B"/>
    <w:rsid w:val="007732C7"/>
    <w:rsid w:val="00776C73"/>
    <w:rsid w:val="0078088A"/>
    <w:rsid w:val="00782010"/>
    <w:rsid w:val="00782A54"/>
    <w:rsid w:val="00782EE8"/>
    <w:rsid w:val="0078438F"/>
    <w:rsid w:val="00786049"/>
    <w:rsid w:val="0078631C"/>
    <w:rsid w:val="00786548"/>
    <w:rsid w:val="007875F9"/>
    <w:rsid w:val="00790007"/>
    <w:rsid w:val="007925EF"/>
    <w:rsid w:val="00793A8E"/>
    <w:rsid w:val="00793C9C"/>
    <w:rsid w:val="0079554B"/>
    <w:rsid w:val="007972C4"/>
    <w:rsid w:val="007A1146"/>
    <w:rsid w:val="007A11F4"/>
    <w:rsid w:val="007A29C5"/>
    <w:rsid w:val="007A2B36"/>
    <w:rsid w:val="007A2DF2"/>
    <w:rsid w:val="007A3249"/>
    <w:rsid w:val="007A36E8"/>
    <w:rsid w:val="007A40DC"/>
    <w:rsid w:val="007A43B7"/>
    <w:rsid w:val="007A47EE"/>
    <w:rsid w:val="007A6727"/>
    <w:rsid w:val="007B1AEB"/>
    <w:rsid w:val="007B234D"/>
    <w:rsid w:val="007B3086"/>
    <w:rsid w:val="007B35A6"/>
    <w:rsid w:val="007B4211"/>
    <w:rsid w:val="007B639A"/>
    <w:rsid w:val="007B6BD8"/>
    <w:rsid w:val="007B6BEE"/>
    <w:rsid w:val="007B6F3A"/>
    <w:rsid w:val="007C1847"/>
    <w:rsid w:val="007C1B39"/>
    <w:rsid w:val="007C1F88"/>
    <w:rsid w:val="007C2727"/>
    <w:rsid w:val="007C3779"/>
    <w:rsid w:val="007C4AE5"/>
    <w:rsid w:val="007C50B9"/>
    <w:rsid w:val="007C7CFE"/>
    <w:rsid w:val="007D0793"/>
    <w:rsid w:val="007D113E"/>
    <w:rsid w:val="007D2275"/>
    <w:rsid w:val="007D56AD"/>
    <w:rsid w:val="007D5CA8"/>
    <w:rsid w:val="007D6254"/>
    <w:rsid w:val="007D68FF"/>
    <w:rsid w:val="007E0564"/>
    <w:rsid w:val="007E0AF4"/>
    <w:rsid w:val="007E2CF1"/>
    <w:rsid w:val="007E2D11"/>
    <w:rsid w:val="007E4072"/>
    <w:rsid w:val="007E45F2"/>
    <w:rsid w:val="007E7716"/>
    <w:rsid w:val="007E7D4A"/>
    <w:rsid w:val="007F01C9"/>
    <w:rsid w:val="007F1576"/>
    <w:rsid w:val="007F1ABD"/>
    <w:rsid w:val="007F267D"/>
    <w:rsid w:val="007F29C4"/>
    <w:rsid w:val="007F351E"/>
    <w:rsid w:val="007F421A"/>
    <w:rsid w:val="007F4237"/>
    <w:rsid w:val="007F4901"/>
    <w:rsid w:val="007F5DF8"/>
    <w:rsid w:val="007F7083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0"/>
    <w:rsid w:val="0081666B"/>
    <w:rsid w:val="00816A86"/>
    <w:rsid w:val="00817AE6"/>
    <w:rsid w:val="0082042F"/>
    <w:rsid w:val="00820663"/>
    <w:rsid w:val="00822867"/>
    <w:rsid w:val="00822B33"/>
    <w:rsid w:val="00822B91"/>
    <w:rsid w:val="0082317E"/>
    <w:rsid w:val="00823DD4"/>
    <w:rsid w:val="00823EDE"/>
    <w:rsid w:val="00824877"/>
    <w:rsid w:val="008252D7"/>
    <w:rsid w:val="0082613A"/>
    <w:rsid w:val="008266A2"/>
    <w:rsid w:val="00827895"/>
    <w:rsid w:val="00827BDA"/>
    <w:rsid w:val="008306D9"/>
    <w:rsid w:val="00830ACA"/>
    <w:rsid w:val="00832FC2"/>
    <w:rsid w:val="008356A3"/>
    <w:rsid w:val="0083582A"/>
    <w:rsid w:val="00836D18"/>
    <w:rsid w:val="00837699"/>
    <w:rsid w:val="00837BAE"/>
    <w:rsid w:val="00840BB6"/>
    <w:rsid w:val="00841342"/>
    <w:rsid w:val="0084157D"/>
    <w:rsid w:val="00841EF1"/>
    <w:rsid w:val="008420C8"/>
    <w:rsid w:val="00844129"/>
    <w:rsid w:val="0084469C"/>
    <w:rsid w:val="00846178"/>
    <w:rsid w:val="00846FB7"/>
    <w:rsid w:val="00847F0C"/>
    <w:rsid w:val="0085000D"/>
    <w:rsid w:val="0085272C"/>
    <w:rsid w:val="00852A89"/>
    <w:rsid w:val="00852D2E"/>
    <w:rsid w:val="0085448B"/>
    <w:rsid w:val="00854B8E"/>
    <w:rsid w:val="00854F45"/>
    <w:rsid w:val="008557A7"/>
    <w:rsid w:val="00856098"/>
    <w:rsid w:val="00857EEA"/>
    <w:rsid w:val="00861CF1"/>
    <w:rsid w:val="00861D51"/>
    <w:rsid w:val="00861E29"/>
    <w:rsid w:val="0086207C"/>
    <w:rsid w:val="0086375B"/>
    <w:rsid w:val="00865203"/>
    <w:rsid w:val="008656ED"/>
    <w:rsid w:val="00865D09"/>
    <w:rsid w:val="0086779A"/>
    <w:rsid w:val="00870D47"/>
    <w:rsid w:val="00872611"/>
    <w:rsid w:val="0087465E"/>
    <w:rsid w:val="0087497E"/>
    <w:rsid w:val="0087516B"/>
    <w:rsid w:val="00875443"/>
    <w:rsid w:val="00877B65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262"/>
    <w:rsid w:val="008A1365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2214"/>
    <w:rsid w:val="008C2AB4"/>
    <w:rsid w:val="008C3254"/>
    <w:rsid w:val="008C35C9"/>
    <w:rsid w:val="008C672F"/>
    <w:rsid w:val="008C79B4"/>
    <w:rsid w:val="008D0906"/>
    <w:rsid w:val="008D12C1"/>
    <w:rsid w:val="008D1FB3"/>
    <w:rsid w:val="008D21DB"/>
    <w:rsid w:val="008D23CC"/>
    <w:rsid w:val="008D249E"/>
    <w:rsid w:val="008D2AA7"/>
    <w:rsid w:val="008D346C"/>
    <w:rsid w:val="008D3851"/>
    <w:rsid w:val="008D6202"/>
    <w:rsid w:val="008D645D"/>
    <w:rsid w:val="008E02A0"/>
    <w:rsid w:val="008E04A2"/>
    <w:rsid w:val="008E153A"/>
    <w:rsid w:val="008E198E"/>
    <w:rsid w:val="008E2AA8"/>
    <w:rsid w:val="008E38A4"/>
    <w:rsid w:val="008E4107"/>
    <w:rsid w:val="008E4405"/>
    <w:rsid w:val="008E4D66"/>
    <w:rsid w:val="008E66B4"/>
    <w:rsid w:val="008E6E93"/>
    <w:rsid w:val="008E720C"/>
    <w:rsid w:val="008F0DE7"/>
    <w:rsid w:val="008F1B2D"/>
    <w:rsid w:val="008F35FB"/>
    <w:rsid w:val="008F3906"/>
    <w:rsid w:val="008F3C77"/>
    <w:rsid w:val="008F5FFA"/>
    <w:rsid w:val="008F6188"/>
    <w:rsid w:val="008F67F5"/>
    <w:rsid w:val="008F69FD"/>
    <w:rsid w:val="0090189F"/>
    <w:rsid w:val="009020A1"/>
    <w:rsid w:val="00904878"/>
    <w:rsid w:val="00904B41"/>
    <w:rsid w:val="00904CBA"/>
    <w:rsid w:val="00904D42"/>
    <w:rsid w:val="00905A3F"/>
    <w:rsid w:val="00905AF3"/>
    <w:rsid w:val="0090696E"/>
    <w:rsid w:val="009109E9"/>
    <w:rsid w:val="0091165D"/>
    <w:rsid w:val="009118C3"/>
    <w:rsid w:val="009121F3"/>
    <w:rsid w:val="00912890"/>
    <w:rsid w:val="00912BBA"/>
    <w:rsid w:val="00912CF5"/>
    <w:rsid w:val="00912D8F"/>
    <w:rsid w:val="00912D99"/>
    <w:rsid w:val="009135BF"/>
    <w:rsid w:val="009147C3"/>
    <w:rsid w:val="009154EB"/>
    <w:rsid w:val="009162DC"/>
    <w:rsid w:val="00916749"/>
    <w:rsid w:val="0091682E"/>
    <w:rsid w:val="009171BC"/>
    <w:rsid w:val="009220DD"/>
    <w:rsid w:val="00925699"/>
    <w:rsid w:val="0092674A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EBB"/>
    <w:rsid w:val="00936888"/>
    <w:rsid w:val="00936C8E"/>
    <w:rsid w:val="00937FE8"/>
    <w:rsid w:val="00940B34"/>
    <w:rsid w:val="00940DC0"/>
    <w:rsid w:val="00941310"/>
    <w:rsid w:val="009415AA"/>
    <w:rsid w:val="00941B12"/>
    <w:rsid w:val="00942919"/>
    <w:rsid w:val="00942EFC"/>
    <w:rsid w:val="00943690"/>
    <w:rsid w:val="00943914"/>
    <w:rsid w:val="00943C5C"/>
    <w:rsid w:val="00943E73"/>
    <w:rsid w:val="009442C0"/>
    <w:rsid w:val="00944731"/>
    <w:rsid w:val="00944765"/>
    <w:rsid w:val="00944B15"/>
    <w:rsid w:val="00944C8E"/>
    <w:rsid w:val="00946BB5"/>
    <w:rsid w:val="0095034A"/>
    <w:rsid w:val="009504AF"/>
    <w:rsid w:val="00950C81"/>
    <w:rsid w:val="009515FD"/>
    <w:rsid w:val="009517E5"/>
    <w:rsid w:val="00951881"/>
    <w:rsid w:val="00952105"/>
    <w:rsid w:val="00952A7F"/>
    <w:rsid w:val="00953E26"/>
    <w:rsid w:val="00956A1E"/>
    <w:rsid w:val="0095745E"/>
    <w:rsid w:val="00960ED6"/>
    <w:rsid w:val="00961035"/>
    <w:rsid w:val="00961574"/>
    <w:rsid w:val="00961EF4"/>
    <w:rsid w:val="00963F02"/>
    <w:rsid w:val="009666F7"/>
    <w:rsid w:val="00970792"/>
    <w:rsid w:val="00972067"/>
    <w:rsid w:val="00972859"/>
    <w:rsid w:val="00972BD9"/>
    <w:rsid w:val="00972DD2"/>
    <w:rsid w:val="009741B3"/>
    <w:rsid w:val="009750CB"/>
    <w:rsid w:val="009773EA"/>
    <w:rsid w:val="0097795E"/>
    <w:rsid w:val="00980A4B"/>
    <w:rsid w:val="009812FE"/>
    <w:rsid w:val="00981350"/>
    <w:rsid w:val="009814F0"/>
    <w:rsid w:val="00981990"/>
    <w:rsid w:val="00981DE7"/>
    <w:rsid w:val="0098278C"/>
    <w:rsid w:val="00983E7C"/>
    <w:rsid w:val="00984B3C"/>
    <w:rsid w:val="0098552D"/>
    <w:rsid w:val="009858D8"/>
    <w:rsid w:val="00985E4A"/>
    <w:rsid w:val="0098663D"/>
    <w:rsid w:val="00986D4F"/>
    <w:rsid w:val="00990374"/>
    <w:rsid w:val="00990693"/>
    <w:rsid w:val="00991B98"/>
    <w:rsid w:val="00992600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7DB3"/>
    <w:rsid w:val="009A1486"/>
    <w:rsid w:val="009A3421"/>
    <w:rsid w:val="009A45F6"/>
    <w:rsid w:val="009A4639"/>
    <w:rsid w:val="009A48F5"/>
    <w:rsid w:val="009A53A2"/>
    <w:rsid w:val="009A5538"/>
    <w:rsid w:val="009A5E2C"/>
    <w:rsid w:val="009A62BD"/>
    <w:rsid w:val="009A63B7"/>
    <w:rsid w:val="009A6E43"/>
    <w:rsid w:val="009A7F1E"/>
    <w:rsid w:val="009B03F1"/>
    <w:rsid w:val="009B0C39"/>
    <w:rsid w:val="009B15FF"/>
    <w:rsid w:val="009B1C1E"/>
    <w:rsid w:val="009B36EE"/>
    <w:rsid w:val="009B4E65"/>
    <w:rsid w:val="009B56F3"/>
    <w:rsid w:val="009B587F"/>
    <w:rsid w:val="009B6720"/>
    <w:rsid w:val="009B7393"/>
    <w:rsid w:val="009B7924"/>
    <w:rsid w:val="009C0A8C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3CDE"/>
    <w:rsid w:val="009E4961"/>
    <w:rsid w:val="009E5E47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ACD"/>
    <w:rsid w:val="009F4EED"/>
    <w:rsid w:val="009F5678"/>
    <w:rsid w:val="009F6F5B"/>
    <w:rsid w:val="00A0099D"/>
    <w:rsid w:val="00A00EB6"/>
    <w:rsid w:val="00A01178"/>
    <w:rsid w:val="00A026D4"/>
    <w:rsid w:val="00A051DC"/>
    <w:rsid w:val="00A058CA"/>
    <w:rsid w:val="00A06E40"/>
    <w:rsid w:val="00A104EA"/>
    <w:rsid w:val="00A1321F"/>
    <w:rsid w:val="00A13250"/>
    <w:rsid w:val="00A13370"/>
    <w:rsid w:val="00A13944"/>
    <w:rsid w:val="00A17DA7"/>
    <w:rsid w:val="00A20B46"/>
    <w:rsid w:val="00A24957"/>
    <w:rsid w:val="00A2507E"/>
    <w:rsid w:val="00A25256"/>
    <w:rsid w:val="00A25D1D"/>
    <w:rsid w:val="00A27087"/>
    <w:rsid w:val="00A2708E"/>
    <w:rsid w:val="00A301D2"/>
    <w:rsid w:val="00A322B3"/>
    <w:rsid w:val="00A32315"/>
    <w:rsid w:val="00A323C9"/>
    <w:rsid w:val="00A33863"/>
    <w:rsid w:val="00A348EB"/>
    <w:rsid w:val="00A34CB5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CED"/>
    <w:rsid w:val="00A45E93"/>
    <w:rsid w:val="00A469C0"/>
    <w:rsid w:val="00A46A43"/>
    <w:rsid w:val="00A46EB3"/>
    <w:rsid w:val="00A479F1"/>
    <w:rsid w:val="00A528A7"/>
    <w:rsid w:val="00A53A7A"/>
    <w:rsid w:val="00A53B16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67FAC"/>
    <w:rsid w:val="00A701CE"/>
    <w:rsid w:val="00A70485"/>
    <w:rsid w:val="00A704F7"/>
    <w:rsid w:val="00A71164"/>
    <w:rsid w:val="00A7200A"/>
    <w:rsid w:val="00A752E3"/>
    <w:rsid w:val="00A75477"/>
    <w:rsid w:val="00A764DC"/>
    <w:rsid w:val="00A76A15"/>
    <w:rsid w:val="00A77666"/>
    <w:rsid w:val="00A779B9"/>
    <w:rsid w:val="00A77B26"/>
    <w:rsid w:val="00A80366"/>
    <w:rsid w:val="00A810AC"/>
    <w:rsid w:val="00A8437B"/>
    <w:rsid w:val="00A84424"/>
    <w:rsid w:val="00A86447"/>
    <w:rsid w:val="00A8742D"/>
    <w:rsid w:val="00A8788B"/>
    <w:rsid w:val="00A87E5F"/>
    <w:rsid w:val="00A87E78"/>
    <w:rsid w:val="00A900D7"/>
    <w:rsid w:val="00A916F9"/>
    <w:rsid w:val="00A91D43"/>
    <w:rsid w:val="00A91FC2"/>
    <w:rsid w:val="00A920A8"/>
    <w:rsid w:val="00A927A3"/>
    <w:rsid w:val="00A927BF"/>
    <w:rsid w:val="00A94D45"/>
    <w:rsid w:val="00A95A92"/>
    <w:rsid w:val="00A9767E"/>
    <w:rsid w:val="00AA079B"/>
    <w:rsid w:val="00AA25A3"/>
    <w:rsid w:val="00AA2C4E"/>
    <w:rsid w:val="00AA2E3A"/>
    <w:rsid w:val="00AA312C"/>
    <w:rsid w:val="00AA327F"/>
    <w:rsid w:val="00AA337C"/>
    <w:rsid w:val="00AA3B3C"/>
    <w:rsid w:val="00AA4905"/>
    <w:rsid w:val="00AA5A8C"/>
    <w:rsid w:val="00AA6F78"/>
    <w:rsid w:val="00AA7F23"/>
    <w:rsid w:val="00AB16F2"/>
    <w:rsid w:val="00AB18E0"/>
    <w:rsid w:val="00AB1ABF"/>
    <w:rsid w:val="00AB2FE1"/>
    <w:rsid w:val="00AB3677"/>
    <w:rsid w:val="00AB62F7"/>
    <w:rsid w:val="00AB71E0"/>
    <w:rsid w:val="00AC10FE"/>
    <w:rsid w:val="00AC1562"/>
    <w:rsid w:val="00AC196B"/>
    <w:rsid w:val="00AC1A57"/>
    <w:rsid w:val="00AC38B7"/>
    <w:rsid w:val="00AC3F94"/>
    <w:rsid w:val="00AC41EA"/>
    <w:rsid w:val="00AC59B4"/>
    <w:rsid w:val="00AC5DA5"/>
    <w:rsid w:val="00AC69B2"/>
    <w:rsid w:val="00AC74C6"/>
    <w:rsid w:val="00AC7A77"/>
    <w:rsid w:val="00AC7A9A"/>
    <w:rsid w:val="00AD0F29"/>
    <w:rsid w:val="00AD201C"/>
    <w:rsid w:val="00AD37FA"/>
    <w:rsid w:val="00AD3A29"/>
    <w:rsid w:val="00AD4AC8"/>
    <w:rsid w:val="00AD5267"/>
    <w:rsid w:val="00AD60AC"/>
    <w:rsid w:val="00AD7A2F"/>
    <w:rsid w:val="00AE0073"/>
    <w:rsid w:val="00AE0CF8"/>
    <w:rsid w:val="00AE2626"/>
    <w:rsid w:val="00AE2855"/>
    <w:rsid w:val="00AE2B9C"/>
    <w:rsid w:val="00AE2D33"/>
    <w:rsid w:val="00AE4F60"/>
    <w:rsid w:val="00AE7DA6"/>
    <w:rsid w:val="00AF08A4"/>
    <w:rsid w:val="00AF11D3"/>
    <w:rsid w:val="00AF18C7"/>
    <w:rsid w:val="00AF2037"/>
    <w:rsid w:val="00AF232E"/>
    <w:rsid w:val="00AF3674"/>
    <w:rsid w:val="00AF3DD3"/>
    <w:rsid w:val="00AF44C3"/>
    <w:rsid w:val="00AF5206"/>
    <w:rsid w:val="00AF56CA"/>
    <w:rsid w:val="00AF5CAD"/>
    <w:rsid w:val="00AF609F"/>
    <w:rsid w:val="00AF63D9"/>
    <w:rsid w:val="00B00049"/>
    <w:rsid w:val="00B03528"/>
    <w:rsid w:val="00B04604"/>
    <w:rsid w:val="00B0471F"/>
    <w:rsid w:val="00B0557F"/>
    <w:rsid w:val="00B0574C"/>
    <w:rsid w:val="00B073AB"/>
    <w:rsid w:val="00B1045F"/>
    <w:rsid w:val="00B107AB"/>
    <w:rsid w:val="00B115EC"/>
    <w:rsid w:val="00B1237B"/>
    <w:rsid w:val="00B1266C"/>
    <w:rsid w:val="00B12927"/>
    <w:rsid w:val="00B13394"/>
    <w:rsid w:val="00B148BA"/>
    <w:rsid w:val="00B149F4"/>
    <w:rsid w:val="00B1618E"/>
    <w:rsid w:val="00B16678"/>
    <w:rsid w:val="00B16EBD"/>
    <w:rsid w:val="00B20033"/>
    <w:rsid w:val="00B22106"/>
    <w:rsid w:val="00B231E9"/>
    <w:rsid w:val="00B23364"/>
    <w:rsid w:val="00B23AB4"/>
    <w:rsid w:val="00B23DF8"/>
    <w:rsid w:val="00B25ED4"/>
    <w:rsid w:val="00B26180"/>
    <w:rsid w:val="00B261A9"/>
    <w:rsid w:val="00B26646"/>
    <w:rsid w:val="00B27206"/>
    <w:rsid w:val="00B272AE"/>
    <w:rsid w:val="00B30C0C"/>
    <w:rsid w:val="00B312AE"/>
    <w:rsid w:val="00B32AF0"/>
    <w:rsid w:val="00B33954"/>
    <w:rsid w:val="00B33AE8"/>
    <w:rsid w:val="00B34A68"/>
    <w:rsid w:val="00B35545"/>
    <w:rsid w:val="00B36F4F"/>
    <w:rsid w:val="00B36F68"/>
    <w:rsid w:val="00B377A2"/>
    <w:rsid w:val="00B4153D"/>
    <w:rsid w:val="00B41F7D"/>
    <w:rsid w:val="00B43E81"/>
    <w:rsid w:val="00B46531"/>
    <w:rsid w:val="00B51864"/>
    <w:rsid w:val="00B54A83"/>
    <w:rsid w:val="00B57949"/>
    <w:rsid w:val="00B57A06"/>
    <w:rsid w:val="00B6094F"/>
    <w:rsid w:val="00B61ACE"/>
    <w:rsid w:val="00B61D4B"/>
    <w:rsid w:val="00B62E8B"/>
    <w:rsid w:val="00B63D7D"/>
    <w:rsid w:val="00B6430F"/>
    <w:rsid w:val="00B65140"/>
    <w:rsid w:val="00B65B90"/>
    <w:rsid w:val="00B667FD"/>
    <w:rsid w:val="00B67E27"/>
    <w:rsid w:val="00B67E43"/>
    <w:rsid w:val="00B708A5"/>
    <w:rsid w:val="00B70AA8"/>
    <w:rsid w:val="00B70B60"/>
    <w:rsid w:val="00B761A7"/>
    <w:rsid w:val="00B7644F"/>
    <w:rsid w:val="00B770FB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0111"/>
    <w:rsid w:val="00B92DBB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1CA4"/>
    <w:rsid w:val="00BC2AEA"/>
    <w:rsid w:val="00BC3F47"/>
    <w:rsid w:val="00BC483B"/>
    <w:rsid w:val="00BC4CA2"/>
    <w:rsid w:val="00BC5CF2"/>
    <w:rsid w:val="00BC65BB"/>
    <w:rsid w:val="00BD0AAC"/>
    <w:rsid w:val="00BD2132"/>
    <w:rsid w:val="00BD2691"/>
    <w:rsid w:val="00BD400F"/>
    <w:rsid w:val="00BD49C9"/>
    <w:rsid w:val="00BD4D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260B"/>
    <w:rsid w:val="00C02A42"/>
    <w:rsid w:val="00C03BED"/>
    <w:rsid w:val="00C044E4"/>
    <w:rsid w:val="00C05AFB"/>
    <w:rsid w:val="00C062F9"/>
    <w:rsid w:val="00C07605"/>
    <w:rsid w:val="00C13763"/>
    <w:rsid w:val="00C1505E"/>
    <w:rsid w:val="00C1604A"/>
    <w:rsid w:val="00C16170"/>
    <w:rsid w:val="00C20DDD"/>
    <w:rsid w:val="00C20E1F"/>
    <w:rsid w:val="00C22EA1"/>
    <w:rsid w:val="00C23F4F"/>
    <w:rsid w:val="00C2560B"/>
    <w:rsid w:val="00C25B61"/>
    <w:rsid w:val="00C30D7C"/>
    <w:rsid w:val="00C31757"/>
    <w:rsid w:val="00C31B64"/>
    <w:rsid w:val="00C31EB2"/>
    <w:rsid w:val="00C3274B"/>
    <w:rsid w:val="00C35C77"/>
    <w:rsid w:val="00C40A10"/>
    <w:rsid w:val="00C40FA4"/>
    <w:rsid w:val="00C41FED"/>
    <w:rsid w:val="00C42DD8"/>
    <w:rsid w:val="00C434B9"/>
    <w:rsid w:val="00C4383A"/>
    <w:rsid w:val="00C44E6F"/>
    <w:rsid w:val="00C4505A"/>
    <w:rsid w:val="00C458A8"/>
    <w:rsid w:val="00C45B44"/>
    <w:rsid w:val="00C476F7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56756"/>
    <w:rsid w:val="00C56D9A"/>
    <w:rsid w:val="00C609BD"/>
    <w:rsid w:val="00C60DFC"/>
    <w:rsid w:val="00C61041"/>
    <w:rsid w:val="00C628A1"/>
    <w:rsid w:val="00C632C4"/>
    <w:rsid w:val="00C64300"/>
    <w:rsid w:val="00C64FBF"/>
    <w:rsid w:val="00C65587"/>
    <w:rsid w:val="00C65FC7"/>
    <w:rsid w:val="00C6607D"/>
    <w:rsid w:val="00C674A7"/>
    <w:rsid w:val="00C72485"/>
    <w:rsid w:val="00C738C3"/>
    <w:rsid w:val="00C73CFC"/>
    <w:rsid w:val="00C7429E"/>
    <w:rsid w:val="00C76898"/>
    <w:rsid w:val="00C80718"/>
    <w:rsid w:val="00C8235F"/>
    <w:rsid w:val="00C8261A"/>
    <w:rsid w:val="00C826F3"/>
    <w:rsid w:val="00C8283B"/>
    <w:rsid w:val="00C8394C"/>
    <w:rsid w:val="00C849E1"/>
    <w:rsid w:val="00C8562F"/>
    <w:rsid w:val="00C90EB1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672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E89"/>
    <w:rsid w:val="00CB7AD1"/>
    <w:rsid w:val="00CC001A"/>
    <w:rsid w:val="00CC0428"/>
    <w:rsid w:val="00CC1407"/>
    <w:rsid w:val="00CC1E91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18D"/>
    <w:rsid w:val="00CD67DE"/>
    <w:rsid w:val="00CD6DEA"/>
    <w:rsid w:val="00CD74BA"/>
    <w:rsid w:val="00CD7BBA"/>
    <w:rsid w:val="00CD7E1F"/>
    <w:rsid w:val="00CE0335"/>
    <w:rsid w:val="00CE1145"/>
    <w:rsid w:val="00CE5751"/>
    <w:rsid w:val="00CE7084"/>
    <w:rsid w:val="00CE7639"/>
    <w:rsid w:val="00CF104B"/>
    <w:rsid w:val="00CF1084"/>
    <w:rsid w:val="00CF1271"/>
    <w:rsid w:val="00CF227B"/>
    <w:rsid w:val="00CF27A0"/>
    <w:rsid w:val="00CF2F6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A2E"/>
    <w:rsid w:val="00D04D7B"/>
    <w:rsid w:val="00D0654F"/>
    <w:rsid w:val="00D06755"/>
    <w:rsid w:val="00D06D70"/>
    <w:rsid w:val="00D06E06"/>
    <w:rsid w:val="00D06FF5"/>
    <w:rsid w:val="00D078DF"/>
    <w:rsid w:val="00D10088"/>
    <w:rsid w:val="00D10DC5"/>
    <w:rsid w:val="00D1102F"/>
    <w:rsid w:val="00D1171A"/>
    <w:rsid w:val="00D11A64"/>
    <w:rsid w:val="00D11BBD"/>
    <w:rsid w:val="00D128F5"/>
    <w:rsid w:val="00D13F69"/>
    <w:rsid w:val="00D17563"/>
    <w:rsid w:val="00D17FE9"/>
    <w:rsid w:val="00D20661"/>
    <w:rsid w:val="00D21CF1"/>
    <w:rsid w:val="00D22333"/>
    <w:rsid w:val="00D226AD"/>
    <w:rsid w:val="00D22BEB"/>
    <w:rsid w:val="00D22EA1"/>
    <w:rsid w:val="00D24B1F"/>
    <w:rsid w:val="00D24CAE"/>
    <w:rsid w:val="00D26971"/>
    <w:rsid w:val="00D272E4"/>
    <w:rsid w:val="00D30D22"/>
    <w:rsid w:val="00D31266"/>
    <w:rsid w:val="00D31292"/>
    <w:rsid w:val="00D32642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4EC"/>
    <w:rsid w:val="00D5182C"/>
    <w:rsid w:val="00D51F6A"/>
    <w:rsid w:val="00D53244"/>
    <w:rsid w:val="00D5648E"/>
    <w:rsid w:val="00D56561"/>
    <w:rsid w:val="00D568DB"/>
    <w:rsid w:val="00D57085"/>
    <w:rsid w:val="00D57226"/>
    <w:rsid w:val="00D6043E"/>
    <w:rsid w:val="00D61239"/>
    <w:rsid w:val="00D61AC9"/>
    <w:rsid w:val="00D61ACD"/>
    <w:rsid w:val="00D627A5"/>
    <w:rsid w:val="00D64215"/>
    <w:rsid w:val="00D6464E"/>
    <w:rsid w:val="00D64767"/>
    <w:rsid w:val="00D655B1"/>
    <w:rsid w:val="00D65C46"/>
    <w:rsid w:val="00D65EB6"/>
    <w:rsid w:val="00D669EE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32A"/>
    <w:rsid w:val="00D8246B"/>
    <w:rsid w:val="00D827B4"/>
    <w:rsid w:val="00D83B2B"/>
    <w:rsid w:val="00D841FE"/>
    <w:rsid w:val="00D8644A"/>
    <w:rsid w:val="00D8678D"/>
    <w:rsid w:val="00D867CC"/>
    <w:rsid w:val="00D87A1E"/>
    <w:rsid w:val="00D901FA"/>
    <w:rsid w:val="00D9192A"/>
    <w:rsid w:val="00D9209F"/>
    <w:rsid w:val="00D92EFA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3C7F"/>
    <w:rsid w:val="00DA4767"/>
    <w:rsid w:val="00DB006B"/>
    <w:rsid w:val="00DB03EF"/>
    <w:rsid w:val="00DB0DE4"/>
    <w:rsid w:val="00DB1A01"/>
    <w:rsid w:val="00DB1B9B"/>
    <w:rsid w:val="00DB1FE8"/>
    <w:rsid w:val="00DB2002"/>
    <w:rsid w:val="00DB232A"/>
    <w:rsid w:val="00DB3545"/>
    <w:rsid w:val="00DB3918"/>
    <w:rsid w:val="00DB3C79"/>
    <w:rsid w:val="00DB3D1E"/>
    <w:rsid w:val="00DB43F1"/>
    <w:rsid w:val="00DB4904"/>
    <w:rsid w:val="00DB5082"/>
    <w:rsid w:val="00DB678E"/>
    <w:rsid w:val="00DC021B"/>
    <w:rsid w:val="00DC0AE5"/>
    <w:rsid w:val="00DC20BA"/>
    <w:rsid w:val="00DC20D1"/>
    <w:rsid w:val="00DC2C69"/>
    <w:rsid w:val="00DC3D5F"/>
    <w:rsid w:val="00DC41B3"/>
    <w:rsid w:val="00DC44C8"/>
    <w:rsid w:val="00DC45DD"/>
    <w:rsid w:val="00DC554E"/>
    <w:rsid w:val="00DC5E10"/>
    <w:rsid w:val="00DC60B9"/>
    <w:rsid w:val="00DC659F"/>
    <w:rsid w:val="00DC7032"/>
    <w:rsid w:val="00DC7B91"/>
    <w:rsid w:val="00DD1F6D"/>
    <w:rsid w:val="00DD388D"/>
    <w:rsid w:val="00DD6A86"/>
    <w:rsid w:val="00DE038F"/>
    <w:rsid w:val="00DE0B24"/>
    <w:rsid w:val="00DE0DAB"/>
    <w:rsid w:val="00DE0E4E"/>
    <w:rsid w:val="00DE1F89"/>
    <w:rsid w:val="00DE2CFB"/>
    <w:rsid w:val="00DE4FB2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3B18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A4B"/>
    <w:rsid w:val="00E13FD6"/>
    <w:rsid w:val="00E1569C"/>
    <w:rsid w:val="00E15CBF"/>
    <w:rsid w:val="00E160A4"/>
    <w:rsid w:val="00E16ECA"/>
    <w:rsid w:val="00E21A90"/>
    <w:rsid w:val="00E21D9D"/>
    <w:rsid w:val="00E2263D"/>
    <w:rsid w:val="00E22696"/>
    <w:rsid w:val="00E2609A"/>
    <w:rsid w:val="00E27983"/>
    <w:rsid w:val="00E30AA5"/>
    <w:rsid w:val="00E31B99"/>
    <w:rsid w:val="00E321C3"/>
    <w:rsid w:val="00E32448"/>
    <w:rsid w:val="00E32B95"/>
    <w:rsid w:val="00E35389"/>
    <w:rsid w:val="00E374C2"/>
    <w:rsid w:val="00E378D2"/>
    <w:rsid w:val="00E37E14"/>
    <w:rsid w:val="00E42D02"/>
    <w:rsid w:val="00E4377A"/>
    <w:rsid w:val="00E437FE"/>
    <w:rsid w:val="00E43A3C"/>
    <w:rsid w:val="00E43B04"/>
    <w:rsid w:val="00E44CF0"/>
    <w:rsid w:val="00E460C1"/>
    <w:rsid w:val="00E471DB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2F9F"/>
    <w:rsid w:val="00E632C3"/>
    <w:rsid w:val="00E63A31"/>
    <w:rsid w:val="00E65272"/>
    <w:rsid w:val="00E65A49"/>
    <w:rsid w:val="00E66432"/>
    <w:rsid w:val="00E67DA1"/>
    <w:rsid w:val="00E70316"/>
    <w:rsid w:val="00E705DE"/>
    <w:rsid w:val="00E71B5E"/>
    <w:rsid w:val="00E7233C"/>
    <w:rsid w:val="00E7249E"/>
    <w:rsid w:val="00E72B96"/>
    <w:rsid w:val="00E73431"/>
    <w:rsid w:val="00E75867"/>
    <w:rsid w:val="00E75C0B"/>
    <w:rsid w:val="00E75FDF"/>
    <w:rsid w:val="00E7748B"/>
    <w:rsid w:val="00E807FA"/>
    <w:rsid w:val="00E830A4"/>
    <w:rsid w:val="00E83D7A"/>
    <w:rsid w:val="00E84D01"/>
    <w:rsid w:val="00E85A77"/>
    <w:rsid w:val="00E86341"/>
    <w:rsid w:val="00E874A3"/>
    <w:rsid w:val="00E9018A"/>
    <w:rsid w:val="00E9118A"/>
    <w:rsid w:val="00E92B38"/>
    <w:rsid w:val="00E93A5B"/>
    <w:rsid w:val="00E93F66"/>
    <w:rsid w:val="00E9636E"/>
    <w:rsid w:val="00E9649D"/>
    <w:rsid w:val="00E96D6F"/>
    <w:rsid w:val="00E97110"/>
    <w:rsid w:val="00EA1129"/>
    <w:rsid w:val="00EA2215"/>
    <w:rsid w:val="00EA2732"/>
    <w:rsid w:val="00EA2BB0"/>
    <w:rsid w:val="00EA380A"/>
    <w:rsid w:val="00EA393B"/>
    <w:rsid w:val="00EA4C8A"/>
    <w:rsid w:val="00EA567B"/>
    <w:rsid w:val="00EA5A77"/>
    <w:rsid w:val="00EA64BE"/>
    <w:rsid w:val="00EB00E5"/>
    <w:rsid w:val="00EB03A1"/>
    <w:rsid w:val="00EB0FC5"/>
    <w:rsid w:val="00EB1984"/>
    <w:rsid w:val="00EB3337"/>
    <w:rsid w:val="00EB462E"/>
    <w:rsid w:val="00EB47D1"/>
    <w:rsid w:val="00EB4C7F"/>
    <w:rsid w:val="00EB5C17"/>
    <w:rsid w:val="00EB6D07"/>
    <w:rsid w:val="00EB6DE2"/>
    <w:rsid w:val="00EB71B7"/>
    <w:rsid w:val="00EB7DC9"/>
    <w:rsid w:val="00EC0867"/>
    <w:rsid w:val="00EC3093"/>
    <w:rsid w:val="00EC4191"/>
    <w:rsid w:val="00EC77B9"/>
    <w:rsid w:val="00ED0307"/>
    <w:rsid w:val="00ED22FD"/>
    <w:rsid w:val="00ED2437"/>
    <w:rsid w:val="00ED3AEB"/>
    <w:rsid w:val="00ED3BF2"/>
    <w:rsid w:val="00ED3D46"/>
    <w:rsid w:val="00ED5CD3"/>
    <w:rsid w:val="00ED5FC7"/>
    <w:rsid w:val="00ED6AF5"/>
    <w:rsid w:val="00ED7A23"/>
    <w:rsid w:val="00EE2054"/>
    <w:rsid w:val="00EE4B43"/>
    <w:rsid w:val="00EE55F1"/>
    <w:rsid w:val="00EE6C8D"/>
    <w:rsid w:val="00EE77AB"/>
    <w:rsid w:val="00EE79A3"/>
    <w:rsid w:val="00EE7C88"/>
    <w:rsid w:val="00EF0C92"/>
    <w:rsid w:val="00EF0FC5"/>
    <w:rsid w:val="00EF1225"/>
    <w:rsid w:val="00EF1818"/>
    <w:rsid w:val="00EF219C"/>
    <w:rsid w:val="00EF24DD"/>
    <w:rsid w:val="00EF431D"/>
    <w:rsid w:val="00EF5223"/>
    <w:rsid w:val="00EF75DA"/>
    <w:rsid w:val="00EF768C"/>
    <w:rsid w:val="00F006F4"/>
    <w:rsid w:val="00F0073C"/>
    <w:rsid w:val="00F00A4D"/>
    <w:rsid w:val="00F01E14"/>
    <w:rsid w:val="00F025C1"/>
    <w:rsid w:val="00F02AB0"/>
    <w:rsid w:val="00F03360"/>
    <w:rsid w:val="00F0383C"/>
    <w:rsid w:val="00F049A0"/>
    <w:rsid w:val="00F06E0F"/>
    <w:rsid w:val="00F06EF8"/>
    <w:rsid w:val="00F1056B"/>
    <w:rsid w:val="00F1105D"/>
    <w:rsid w:val="00F20E12"/>
    <w:rsid w:val="00F2111F"/>
    <w:rsid w:val="00F23394"/>
    <w:rsid w:val="00F23655"/>
    <w:rsid w:val="00F24256"/>
    <w:rsid w:val="00F24C15"/>
    <w:rsid w:val="00F24D89"/>
    <w:rsid w:val="00F259F3"/>
    <w:rsid w:val="00F26315"/>
    <w:rsid w:val="00F27A96"/>
    <w:rsid w:val="00F31AB8"/>
    <w:rsid w:val="00F340C7"/>
    <w:rsid w:val="00F34900"/>
    <w:rsid w:val="00F35F94"/>
    <w:rsid w:val="00F35FD7"/>
    <w:rsid w:val="00F40E77"/>
    <w:rsid w:val="00F46971"/>
    <w:rsid w:val="00F47574"/>
    <w:rsid w:val="00F47A4E"/>
    <w:rsid w:val="00F50654"/>
    <w:rsid w:val="00F52E2D"/>
    <w:rsid w:val="00F53F75"/>
    <w:rsid w:val="00F541EE"/>
    <w:rsid w:val="00F549F7"/>
    <w:rsid w:val="00F54B72"/>
    <w:rsid w:val="00F54FE9"/>
    <w:rsid w:val="00F554DD"/>
    <w:rsid w:val="00F56F97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460F"/>
    <w:rsid w:val="00F94969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AE7"/>
    <w:rsid w:val="00FB1D50"/>
    <w:rsid w:val="00FB2173"/>
    <w:rsid w:val="00FC0265"/>
    <w:rsid w:val="00FC056C"/>
    <w:rsid w:val="00FC1326"/>
    <w:rsid w:val="00FC1E8E"/>
    <w:rsid w:val="00FC25E8"/>
    <w:rsid w:val="00FC2713"/>
    <w:rsid w:val="00FC3810"/>
    <w:rsid w:val="00FC398D"/>
    <w:rsid w:val="00FC5249"/>
    <w:rsid w:val="00FC6E0E"/>
    <w:rsid w:val="00FC6F3A"/>
    <w:rsid w:val="00FC735B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61B"/>
    <w:rsid w:val="00FF0D2B"/>
    <w:rsid w:val="00FF137F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88DC058B-E679-468A-AD0D-D927B306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0111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paragraph" w:styleId="Tijeloteksta">
    <w:name w:val="Body Text"/>
    <w:basedOn w:val="Normal"/>
    <w:link w:val="TijelotekstaChar"/>
    <w:rsid w:val="00AF44C3"/>
    <w:pPr>
      <w:jc w:val="both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ijelotekstaChar">
    <w:name w:val="Tijelo teksta Char"/>
    <w:basedOn w:val="Zadanifontodlomka"/>
    <w:link w:val="Tijeloteksta"/>
    <w:rsid w:val="00AF44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06549-626A-41FA-AF23-57F3F795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4</cp:revision>
  <cp:lastPrinted>2026-01-09T13:29:00Z</cp:lastPrinted>
  <dcterms:created xsi:type="dcterms:W3CDTF">2026-01-09T13:15:00Z</dcterms:created>
  <dcterms:modified xsi:type="dcterms:W3CDTF">2026-01-09T13:29:00Z</dcterms:modified>
</cp:coreProperties>
</file>